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36153" w:rsidTr="00536153">
        <w:tc>
          <w:tcPr>
            <w:tcW w:w="4785" w:type="dxa"/>
          </w:tcPr>
          <w:p w:rsidR="00536153" w:rsidRDefault="00536153" w:rsidP="0053615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Открытое акционерное общество </w:t>
            </w:r>
          </w:p>
          <w:p w:rsidR="00536153" w:rsidRDefault="00536153" w:rsidP="0053615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ОАО «БПС-Сбербанк»</w:t>
            </w:r>
          </w:p>
          <w:p w:rsidR="00536153" w:rsidRDefault="00536153" w:rsidP="0053615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36153" w:rsidRDefault="00536153" w:rsidP="0053615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36153" w:rsidRDefault="00536153" w:rsidP="0053615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36153" w:rsidRDefault="00536153" w:rsidP="0053615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УСЛОВИЯ</w:t>
            </w:r>
          </w:p>
          <w:p w:rsidR="00536153" w:rsidRDefault="00536153" w:rsidP="0053615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36153" w:rsidRPr="00567BE8" w:rsidRDefault="000E497F" w:rsidP="0053615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F82182" w:rsidRPr="0090113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D37B0" w:rsidRPr="00567BE8">
              <w:rPr>
                <w:rFonts w:ascii="Times New Roman" w:hAnsi="Times New Roman" w:cs="Times New Roman"/>
                <w:b w:val="0"/>
                <w:sz w:val="28"/>
                <w:szCs w:val="28"/>
              </w:rPr>
              <w:t>04</w:t>
            </w:r>
            <w:r w:rsidR="00536153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0D37B0" w:rsidRPr="00567BE8">
              <w:rPr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  <w:r w:rsidR="00536153">
              <w:rPr>
                <w:rFonts w:ascii="Times New Roman" w:hAnsi="Times New Roman" w:cs="Times New Roman"/>
                <w:b w:val="0"/>
                <w:sz w:val="28"/>
                <w:szCs w:val="28"/>
              </w:rPr>
              <w:t>. 2017  №</w:t>
            </w:r>
            <w:r w:rsidR="004E4196" w:rsidRPr="004E419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536153">
              <w:rPr>
                <w:rFonts w:ascii="Times New Roman" w:hAnsi="Times New Roman" w:cs="Times New Roman"/>
                <w:b w:val="0"/>
                <w:sz w:val="28"/>
                <w:szCs w:val="28"/>
              </w:rPr>
              <w:t>01/01-</w:t>
            </w:r>
            <w:r w:rsidR="000D37B0" w:rsidRPr="00567B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536153">
              <w:rPr>
                <w:rFonts w:ascii="Times New Roman" w:hAnsi="Times New Roman" w:cs="Times New Roman"/>
                <w:b w:val="0"/>
                <w:sz w:val="28"/>
                <w:szCs w:val="28"/>
              </w:rPr>
              <w:t>07/</w:t>
            </w:r>
            <w:r w:rsidR="000D37B0" w:rsidRPr="00567BE8">
              <w:rPr>
                <w:rFonts w:ascii="Times New Roman" w:hAnsi="Times New Roman" w:cs="Times New Roman"/>
                <w:b w:val="0"/>
                <w:sz w:val="28"/>
                <w:szCs w:val="28"/>
              </w:rPr>
              <w:t>407</w:t>
            </w:r>
          </w:p>
          <w:p w:rsidR="00F82182" w:rsidRPr="00901138" w:rsidRDefault="00F82182" w:rsidP="0053615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36153" w:rsidRDefault="00536153" w:rsidP="0053615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г.</w:t>
            </w:r>
            <w:r w:rsidR="00B16B67" w:rsidRPr="00B16B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Минск</w:t>
            </w:r>
          </w:p>
          <w:p w:rsidR="006D0D52" w:rsidRDefault="006D0D52" w:rsidP="0053615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918B0" w:rsidRPr="00E43E3B" w:rsidRDefault="00F82182" w:rsidP="0053615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предоставления  </w:t>
            </w:r>
            <w:r w:rsidR="00536153" w:rsidRPr="00536153">
              <w:rPr>
                <w:rFonts w:ascii="Times New Roman" w:hAnsi="Times New Roman" w:cs="Times New Roman"/>
                <w:b w:val="0"/>
                <w:sz w:val="28"/>
                <w:szCs w:val="28"/>
              </w:rPr>
              <w:t>ОАО «БПС-Сбербанк»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услуги </w:t>
            </w:r>
            <w:r w:rsidR="000964F6">
              <w:rPr>
                <w:rFonts w:ascii="Times New Roman" w:hAnsi="Times New Roman" w:cs="Times New Roman"/>
                <w:b w:val="0"/>
                <w:sz w:val="28"/>
                <w:szCs w:val="28"/>
              </w:rPr>
              <w:t>«Онлайн инфо</w:t>
            </w:r>
            <w:r w:rsidR="000964F6"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="000964F6">
              <w:rPr>
                <w:rFonts w:ascii="Times New Roman" w:hAnsi="Times New Roman" w:cs="Times New Roman"/>
                <w:b w:val="0"/>
                <w:sz w:val="28"/>
                <w:szCs w:val="28"/>
              </w:rPr>
              <w:t>мирование»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536153">
              <w:rPr>
                <w:rFonts w:ascii="Times New Roman" w:hAnsi="Times New Roman" w:cs="Times New Roman"/>
                <w:b w:val="0"/>
                <w:sz w:val="28"/>
                <w:szCs w:val="28"/>
              </w:rPr>
              <w:t>юридически</w:t>
            </w:r>
            <w:r w:rsidR="00460F38">
              <w:rPr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r w:rsidRPr="0053615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ли</w:t>
            </w:r>
            <w:r w:rsidR="00460F3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цам </w:t>
            </w:r>
            <w:r w:rsidRPr="0053615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индивидуальны</w:t>
            </w:r>
            <w:r w:rsidR="00460F38">
              <w:rPr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r w:rsidRPr="0053615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65598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</w:t>
            </w:r>
            <w:r w:rsidRPr="00536153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редпринимател</w:t>
            </w:r>
            <w:r w:rsidR="00460F3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ям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536153" w:rsidRDefault="00536153" w:rsidP="0053615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536153" w:rsidRDefault="00536153" w:rsidP="0053615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УТВЕРЖДЕНО</w:t>
            </w:r>
          </w:p>
          <w:p w:rsidR="00536153" w:rsidRDefault="00536153" w:rsidP="0053615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36153" w:rsidRDefault="00536153" w:rsidP="0053615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3615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Протокол заседания Правления</w:t>
            </w:r>
          </w:p>
          <w:p w:rsidR="00536153" w:rsidRPr="000D37B0" w:rsidRDefault="000D37B0" w:rsidP="000D37B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D37B0">
              <w:rPr>
                <w:rFonts w:ascii="Times New Roman" w:hAnsi="Times New Roman" w:cs="Times New Roman"/>
                <w:b w:val="0"/>
                <w:sz w:val="28"/>
                <w:szCs w:val="28"/>
              </w:rPr>
              <w:t>04</w:t>
            </w:r>
            <w:r w:rsidR="00536153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12</w:t>
            </w:r>
            <w:r w:rsidR="00F82182" w:rsidRPr="000D37B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r w:rsidR="00536153">
              <w:rPr>
                <w:rFonts w:ascii="Times New Roman" w:hAnsi="Times New Roman" w:cs="Times New Roman"/>
                <w:b w:val="0"/>
                <w:sz w:val="28"/>
                <w:szCs w:val="28"/>
              </w:rPr>
              <w:t>2017</w:t>
            </w:r>
            <w:r w:rsidR="00DB7024" w:rsidRPr="00F821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938B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B7024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467BF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0D37B0">
              <w:rPr>
                <w:rFonts w:ascii="Times New Roman" w:hAnsi="Times New Roman" w:cs="Times New Roman"/>
                <w:b w:val="0"/>
                <w:sz w:val="28"/>
                <w:szCs w:val="28"/>
              </w:rPr>
              <w:t>53</w:t>
            </w:r>
          </w:p>
        </w:tc>
      </w:tr>
    </w:tbl>
    <w:p w:rsidR="00BB0371" w:rsidRPr="00D63539" w:rsidRDefault="00BB03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63539">
        <w:rPr>
          <w:rFonts w:ascii="Times New Roman" w:hAnsi="Times New Roman" w:cs="Times New Roman"/>
          <w:sz w:val="28"/>
          <w:szCs w:val="28"/>
        </w:rPr>
        <w:t>ГЛАВА 1</w:t>
      </w:r>
    </w:p>
    <w:p w:rsidR="00BB0371" w:rsidRPr="00D63539" w:rsidRDefault="00BB03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353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B0371" w:rsidRPr="00D63539" w:rsidRDefault="00BB03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0371" w:rsidRDefault="0065598B" w:rsidP="0065598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B0371" w:rsidRPr="0065598B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F838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BB0371" w:rsidRPr="0065598B">
        <w:rPr>
          <w:rFonts w:ascii="Times New Roman" w:hAnsi="Times New Roman" w:cs="Times New Roman"/>
          <w:b w:val="0"/>
          <w:sz w:val="28"/>
          <w:szCs w:val="28"/>
        </w:rPr>
        <w:t xml:space="preserve">Условия </w:t>
      </w:r>
      <w:r w:rsidRPr="0065598B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 ОАО «БПС-Сбербанк» услуги  </w:t>
      </w:r>
      <w:r w:rsidR="007F0D07" w:rsidRPr="0065598B">
        <w:rPr>
          <w:rFonts w:ascii="Times New Roman" w:hAnsi="Times New Roman" w:cs="Times New Roman"/>
          <w:b w:val="0"/>
          <w:sz w:val="28"/>
          <w:szCs w:val="28"/>
        </w:rPr>
        <w:t>«Онлайн и</w:t>
      </w:r>
      <w:r w:rsidR="007F0D07" w:rsidRPr="0065598B">
        <w:rPr>
          <w:rFonts w:ascii="Times New Roman" w:hAnsi="Times New Roman" w:cs="Times New Roman"/>
          <w:b w:val="0"/>
          <w:sz w:val="28"/>
          <w:szCs w:val="28"/>
        </w:rPr>
        <w:t>н</w:t>
      </w:r>
      <w:r w:rsidR="007F0D07" w:rsidRPr="0065598B">
        <w:rPr>
          <w:rFonts w:ascii="Times New Roman" w:hAnsi="Times New Roman" w:cs="Times New Roman"/>
          <w:b w:val="0"/>
          <w:sz w:val="28"/>
          <w:szCs w:val="28"/>
        </w:rPr>
        <w:t>формировани</w:t>
      </w:r>
      <w:r w:rsidR="000964F6">
        <w:rPr>
          <w:rFonts w:ascii="Times New Roman" w:hAnsi="Times New Roman" w:cs="Times New Roman"/>
          <w:b w:val="0"/>
          <w:sz w:val="28"/>
          <w:szCs w:val="28"/>
        </w:rPr>
        <w:t>е</w:t>
      </w:r>
      <w:r w:rsidR="007F0D07" w:rsidRPr="0065598B">
        <w:rPr>
          <w:rFonts w:ascii="Times New Roman" w:hAnsi="Times New Roman" w:cs="Times New Roman"/>
          <w:b w:val="0"/>
          <w:sz w:val="28"/>
          <w:szCs w:val="28"/>
        </w:rPr>
        <w:t>»</w:t>
      </w:r>
      <w:r w:rsidR="007F0D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64F6" w:rsidRPr="0065598B">
        <w:rPr>
          <w:rFonts w:ascii="Times New Roman" w:hAnsi="Times New Roman" w:cs="Times New Roman"/>
          <w:b w:val="0"/>
          <w:sz w:val="28"/>
          <w:szCs w:val="28"/>
        </w:rPr>
        <w:t>юридически</w:t>
      </w:r>
      <w:r w:rsidR="000964F6">
        <w:rPr>
          <w:rFonts w:ascii="Times New Roman" w:hAnsi="Times New Roman" w:cs="Times New Roman"/>
          <w:b w:val="0"/>
          <w:sz w:val="28"/>
          <w:szCs w:val="28"/>
        </w:rPr>
        <w:t xml:space="preserve">м </w:t>
      </w:r>
      <w:r w:rsidR="000964F6" w:rsidRPr="0065598B">
        <w:rPr>
          <w:rFonts w:ascii="Times New Roman" w:hAnsi="Times New Roman" w:cs="Times New Roman"/>
          <w:b w:val="0"/>
          <w:sz w:val="28"/>
          <w:szCs w:val="28"/>
        </w:rPr>
        <w:t xml:space="preserve"> лиц</w:t>
      </w:r>
      <w:r w:rsidR="000964F6">
        <w:rPr>
          <w:rFonts w:ascii="Times New Roman" w:hAnsi="Times New Roman" w:cs="Times New Roman"/>
          <w:b w:val="0"/>
          <w:sz w:val="28"/>
          <w:szCs w:val="28"/>
        </w:rPr>
        <w:t xml:space="preserve">ам </w:t>
      </w:r>
      <w:r w:rsidR="000964F6" w:rsidRPr="0065598B">
        <w:rPr>
          <w:rFonts w:ascii="Times New Roman" w:hAnsi="Times New Roman" w:cs="Times New Roman"/>
          <w:b w:val="0"/>
          <w:sz w:val="28"/>
          <w:szCs w:val="28"/>
        </w:rPr>
        <w:t xml:space="preserve"> и индивидуальны</w:t>
      </w:r>
      <w:r w:rsidR="000964F6">
        <w:rPr>
          <w:rFonts w:ascii="Times New Roman" w:hAnsi="Times New Roman" w:cs="Times New Roman"/>
          <w:b w:val="0"/>
          <w:sz w:val="28"/>
          <w:szCs w:val="28"/>
        </w:rPr>
        <w:t>м</w:t>
      </w:r>
      <w:r w:rsidR="000964F6" w:rsidRPr="0065598B">
        <w:rPr>
          <w:rFonts w:ascii="Times New Roman" w:hAnsi="Times New Roman" w:cs="Times New Roman"/>
          <w:b w:val="0"/>
          <w:sz w:val="28"/>
          <w:szCs w:val="28"/>
        </w:rPr>
        <w:t xml:space="preserve">  предпринимател</w:t>
      </w:r>
      <w:r w:rsidR="000964F6">
        <w:rPr>
          <w:rFonts w:ascii="Times New Roman" w:hAnsi="Times New Roman" w:cs="Times New Roman"/>
          <w:b w:val="0"/>
          <w:sz w:val="28"/>
          <w:szCs w:val="28"/>
        </w:rPr>
        <w:t>ям</w:t>
      </w:r>
      <w:r w:rsidR="000964F6" w:rsidRPr="006559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0371" w:rsidRPr="0065598B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901138" w:rsidRPr="00901138">
        <w:rPr>
          <w:rFonts w:ascii="Times New Roman" w:hAnsi="Times New Roman" w:cs="Times New Roman"/>
          <w:b w:val="0"/>
          <w:sz w:val="28"/>
          <w:szCs w:val="28"/>
        </w:rPr>
        <w:softHyphen/>
      </w:r>
      <w:r w:rsidR="009E4435">
        <w:rPr>
          <w:rFonts w:ascii="Times New Roman" w:hAnsi="Times New Roman" w:cs="Times New Roman"/>
          <w:b w:val="0"/>
          <w:sz w:val="28"/>
          <w:szCs w:val="28"/>
        </w:rPr>
        <w:t>–</w:t>
      </w:r>
      <w:r w:rsidR="00BB0371" w:rsidRPr="0065598B">
        <w:rPr>
          <w:rFonts w:ascii="Times New Roman" w:hAnsi="Times New Roman" w:cs="Times New Roman"/>
          <w:b w:val="0"/>
          <w:sz w:val="28"/>
          <w:szCs w:val="28"/>
        </w:rPr>
        <w:t xml:space="preserve"> Условия) являются публичной офертой, </w:t>
      </w:r>
      <w:r w:rsidR="00B036EB" w:rsidRPr="00B036EB">
        <w:rPr>
          <w:rFonts w:ascii="Times New Roman" w:hAnsi="Times New Roman" w:cs="Times New Roman"/>
          <w:b w:val="0"/>
          <w:sz w:val="28"/>
          <w:szCs w:val="28"/>
        </w:rPr>
        <w:t>содержащей условия и п</w:t>
      </w:r>
      <w:r w:rsidR="00B036EB" w:rsidRPr="00B036EB">
        <w:rPr>
          <w:rFonts w:ascii="Times New Roman" w:hAnsi="Times New Roman" w:cs="Times New Roman"/>
          <w:b w:val="0"/>
          <w:sz w:val="28"/>
          <w:szCs w:val="28"/>
        </w:rPr>
        <w:t>о</w:t>
      </w:r>
      <w:r w:rsidR="00B036EB" w:rsidRPr="00B036EB">
        <w:rPr>
          <w:rFonts w:ascii="Times New Roman" w:hAnsi="Times New Roman" w:cs="Times New Roman"/>
          <w:b w:val="0"/>
          <w:sz w:val="28"/>
          <w:szCs w:val="28"/>
        </w:rPr>
        <w:t>рядок</w:t>
      </w:r>
      <w:r w:rsidR="0029766F" w:rsidRPr="002976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36EB" w:rsidRPr="00D63539">
        <w:rPr>
          <w:rFonts w:ascii="Times New Roman" w:hAnsi="Times New Roman" w:cs="Times New Roman"/>
          <w:sz w:val="28"/>
          <w:szCs w:val="28"/>
        </w:rPr>
        <w:t xml:space="preserve"> </w:t>
      </w:r>
      <w:r w:rsidR="0029766F" w:rsidRPr="00D1340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 </w:t>
      </w:r>
      <w:r w:rsidR="009E4435" w:rsidRPr="0065598B">
        <w:rPr>
          <w:rFonts w:ascii="Times New Roman" w:hAnsi="Times New Roman" w:cs="Times New Roman"/>
          <w:b w:val="0"/>
          <w:sz w:val="28"/>
          <w:szCs w:val="28"/>
        </w:rPr>
        <w:t>ОАО «БПС-Сбербанк»</w:t>
      </w:r>
      <w:r w:rsidR="009E44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4435" w:rsidRPr="0065598B">
        <w:rPr>
          <w:rFonts w:ascii="Times New Roman" w:hAnsi="Times New Roman" w:cs="Times New Roman"/>
          <w:b w:val="0"/>
          <w:sz w:val="28"/>
          <w:szCs w:val="28"/>
        </w:rPr>
        <w:t>(далее</w:t>
      </w:r>
      <w:r w:rsidR="009E44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4435">
        <w:rPr>
          <w:rFonts w:ascii="Times New Roman" w:hAnsi="Times New Roman" w:cs="Times New Roman"/>
          <w:b w:val="0"/>
          <w:sz w:val="28"/>
          <w:szCs w:val="28"/>
        </w:rPr>
        <w:softHyphen/>
        <w:t xml:space="preserve">– Банк) </w:t>
      </w:r>
      <w:r w:rsidR="009E4435" w:rsidRPr="006559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5323" w:rsidRPr="00D13409">
        <w:rPr>
          <w:rFonts w:ascii="Times New Roman" w:hAnsi="Times New Roman" w:cs="Times New Roman"/>
          <w:b w:val="0"/>
          <w:sz w:val="28"/>
          <w:szCs w:val="28"/>
        </w:rPr>
        <w:t>юридически</w:t>
      </w:r>
      <w:r w:rsidR="00D13409">
        <w:rPr>
          <w:rFonts w:ascii="Times New Roman" w:hAnsi="Times New Roman" w:cs="Times New Roman"/>
          <w:b w:val="0"/>
          <w:sz w:val="28"/>
          <w:szCs w:val="28"/>
        </w:rPr>
        <w:t>м</w:t>
      </w:r>
      <w:r w:rsidR="000C5323" w:rsidRPr="00D134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34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5323" w:rsidRPr="00D13409">
        <w:rPr>
          <w:rFonts w:ascii="Times New Roman" w:hAnsi="Times New Roman" w:cs="Times New Roman"/>
          <w:b w:val="0"/>
          <w:sz w:val="28"/>
          <w:szCs w:val="28"/>
        </w:rPr>
        <w:t>лиц</w:t>
      </w:r>
      <w:r w:rsidR="00D13409">
        <w:rPr>
          <w:rFonts w:ascii="Times New Roman" w:hAnsi="Times New Roman" w:cs="Times New Roman"/>
          <w:b w:val="0"/>
          <w:sz w:val="28"/>
          <w:szCs w:val="28"/>
        </w:rPr>
        <w:t>ам</w:t>
      </w:r>
      <w:r w:rsidR="000C5323" w:rsidRPr="00D13409">
        <w:rPr>
          <w:rFonts w:ascii="Times New Roman" w:hAnsi="Times New Roman" w:cs="Times New Roman"/>
          <w:b w:val="0"/>
          <w:sz w:val="28"/>
          <w:szCs w:val="28"/>
        </w:rPr>
        <w:t xml:space="preserve"> и индивидуальных  предпринимател</w:t>
      </w:r>
      <w:r w:rsidR="00D13409">
        <w:rPr>
          <w:rFonts w:ascii="Times New Roman" w:hAnsi="Times New Roman" w:cs="Times New Roman"/>
          <w:b w:val="0"/>
          <w:sz w:val="28"/>
          <w:szCs w:val="28"/>
        </w:rPr>
        <w:t>ям</w:t>
      </w:r>
      <w:r w:rsidR="000C5323" w:rsidRPr="00D134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1C52" w:rsidRPr="00761C52">
        <w:rPr>
          <w:rFonts w:ascii="Times New Roman" w:hAnsi="Times New Roman" w:cs="Times New Roman"/>
          <w:b w:val="0"/>
          <w:sz w:val="28"/>
          <w:szCs w:val="28"/>
        </w:rPr>
        <w:t>(</w:t>
      </w:r>
      <w:r w:rsidR="00761C52">
        <w:rPr>
          <w:rFonts w:ascii="Times New Roman" w:hAnsi="Times New Roman" w:cs="Times New Roman"/>
          <w:b w:val="0"/>
          <w:sz w:val="28"/>
          <w:szCs w:val="28"/>
        </w:rPr>
        <w:t>далее – Клиент</w:t>
      </w:r>
      <w:r w:rsidR="003130AB">
        <w:rPr>
          <w:rFonts w:ascii="Times New Roman" w:hAnsi="Times New Roman" w:cs="Times New Roman"/>
          <w:b w:val="0"/>
          <w:sz w:val="28"/>
          <w:szCs w:val="28"/>
        </w:rPr>
        <w:t>ы</w:t>
      </w:r>
      <w:r w:rsidR="00761C52">
        <w:rPr>
          <w:rFonts w:ascii="Times New Roman" w:hAnsi="Times New Roman" w:cs="Times New Roman"/>
          <w:b w:val="0"/>
          <w:sz w:val="28"/>
          <w:szCs w:val="28"/>
        </w:rPr>
        <w:t>) у</w:t>
      </w:r>
      <w:r w:rsidR="007F0D07">
        <w:rPr>
          <w:rFonts w:ascii="Times New Roman" w:hAnsi="Times New Roman" w:cs="Times New Roman"/>
          <w:b w:val="0"/>
          <w:sz w:val="28"/>
          <w:szCs w:val="28"/>
        </w:rPr>
        <w:t xml:space="preserve">слуги </w:t>
      </w:r>
      <w:r w:rsidR="00D134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3409" w:rsidRPr="00D13409">
        <w:rPr>
          <w:rFonts w:ascii="Times New Roman" w:hAnsi="Times New Roman" w:cs="Times New Roman"/>
          <w:b w:val="0"/>
          <w:sz w:val="28"/>
          <w:szCs w:val="28"/>
        </w:rPr>
        <w:t>«Онлайн информировани</w:t>
      </w:r>
      <w:r w:rsidR="000964F6">
        <w:rPr>
          <w:rFonts w:ascii="Times New Roman" w:hAnsi="Times New Roman" w:cs="Times New Roman"/>
          <w:b w:val="0"/>
          <w:sz w:val="28"/>
          <w:szCs w:val="28"/>
        </w:rPr>
        <w:t>е</w:t>
      </w:r>
      <w:r w:rsidR="00D13409" w:rsidRPr="00D13409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0C5323" w:rsidRPr="00D13409">
        <w:rPr>
          <w:rFonts w:ascii="Times New Roman" w:hAnsi="Times New Roman" w:cs="Times New Roman"/>
          <w:b w:val="0"/>
          <w:sz w:val="28"/>
          <w:szCs w:val="28"/>
        </w:rPr>
        <w:t>о зачислении денежных средств получателям</w:t>
      </w:r>
      <w:r w:rsidR="00D134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3894">
        <w:rPr>
          <w:rFonts w:ascii="Times New Roman" w:hAnsi="Times New Roman" w:cs="Times New Roman"/>
          <w:b w:val="0"/>
          <w:sz w:val="28"/>
          <w:szCs w:val="28"/>
        </w:rPr>
        <w:t xml:space="preserve">платежа  </w:t>
      </w:r>
      <w:r w:rsidR="00D13409">
        <w:rPr>
          <w:rFonts w:ascii="Times New Roman" w:hAnsi="Times New Roman" w:cs="Times New Roman"/>
          <w:b w:val="0"/>
          <w:sz w:val="28"/>
          <w:szCs w:val="28"/>
        </w:rPr>
        <w:t>в ПАО Сбербанк</w:t>
      </w:r>
      <w:r w:rsidR="000F1A17">
        <w:rPr>
          <w:rFonts w:ascii="Times New Roman" w:hAnsi="Times New Roman" w:cs="Times New Roman"/>
          <w:b w:val="0"/>
          <w:sz w:val="28"/>
          <w:szCs w:val="28"/>
        </w:rPr>
        <w:t xml:space="preserve"> (Р</w:t>
      </w:r>
      <w:r w:rsidR="0030170E">
        <w:rPr>
          <w:rFonts w:ascii="Times New Roman" w:hAnsi="Times New Roman" w:cs="Times New Roman"/>
          <w:b w:val="0"/>
          <w:sz w:val="28"/>
          <w:szCs w:val="28"/>
        </w:rPr>
        <w:t xml:space="preserve">оссийская </w:t>
      </w:r>
      <w:r w:rsidR="000F1A17">
        <w:rPr>
          <w:rFonts w:ascii="Times New Roman" w:hAnsi="Times New Roman" w:cs="Times New Roman"/>
          <w:b w:val="0"/>
          <w:sz w:val="28"/>
          <w:szCs w:val="28"/>
        </w:rPr>
        <w:t>Ф</w:t>
      </w:r>
      <w:r w:rsidR="0030170E">
        <w:rPr>
          <w:rFonts w:ascii="Times New Roman" w:hAnsi="Times New Roman" w:cs="Times New Roman"/>
          <w:b w:val="0"/>
          <w:sz w:val="28"/>
          <w:szCs w:val="28"/>
        </w:rPr>
        <w:t>едерация</w:t>
      </w:r>
      <w:r w:rsidR="000F1A17">
        <w:rPr>
          <w:rFonts w:ascii="Times New Roman" w:hAnsi="Times New Roman" w:cs="Times New Roman"/>
          <w:b w:val="0"/>
          <w:sz w:val="28"/>
          <w:szCs w:val="28"/>
        </w:rPr>
        <w:t>)</w:t>
      </w:r>
      <w:r w:rsidR="00D13409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D13409" w:rsidRPr="00D13409">
        <w:rPr>
          <w:rFonts w:ascii="Times New Roman" w:hAnsi="Times New Roman" w:cs="Times New Roman"/>
          <w:b w:val="0"/>
          <w:sz w:val="28"/>
          <w:szCs w:val="28"/>
        </w:rPr>
        <w:t>АО Сбербанк (</w:t>
      </w:r>
      <w:r w:rsidR="00B6565F">
        <w:rPr>
          <w:rFonts w:ascii="Times New Roman" w:hAnsi="Times New Roman" w:cs="Times New Roman"/>
          <w:b w:val="0"/>
          <w:sz w:val="28"/>
          <w:szCs w:val="28"/>
        </w:rPr>
        <w:t>Респу</w:t>
      </w:r>
      <w:r w:rsidR="00B6565F">
        <w:rPr>
          <w:rFonts w:ascii="Times New Roman" w:hAnsi="Times New Roman" w:cs="Times New Roman"/>
          <w:b w:val="0"/>
          <w:sz w:val="28"/>
          <w:szCs w:val="28"/>
        </w:rPr>
        <w:t>б</w:t>
      </w:r>
      <w:r w:rsidR="00B6565F">
        <w:rPr>
          <w:rFonts w:ascii="Times New Roman" w:hAnsi="Times New Roman" w:cs="Times New Roman"/>
          <w:b w:val="0"/>
          <w:sz w:val="28"/>
          <w:szCs w:val="28"/>
        </w:rPr>
        <w:t xml:space="preserve">лика </w:t>
      </w:r>
      <w:r w:rsidR="00D13409" w:rsidRPr="00D13409">
        <w:rPr>
          <w:rFonts w:ascii="Times New Roman" w:hAnsi="Times New Roman" w:cs="Times New Roman"/>
          <w:b w:val="0"/>
          <w:sz w:val="28"/>
          <w:szCs w:val="28"/>
        </w:rPr>
        <w:t>Казахстан)  при проведении трансграничных расчетов  внутри Группы Сбербанк.</w:t>
      </w:r>
      <w:proofErr w:type="gramEnd"/>
      <w:r w:rsidR="00D13409" w:rsidRPr="00D13409">
        <w:rPr>
          <w:rFonts w:ascii="Times New Roman" w:hAnsi="Times New Roman" w:cs="Times New Roman"/>
          <w:b w:val="0"/>
          <w:sz w:val="28"/>
          <w:szCs w:val="28"/>
        </w:rPr>
        <w:t xml:space="preserve"> Условия </w:t>
      </w:r>
      <w:r w:rsidR="000C5323" w:rsidRPr="00D134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0371" w:rsidRPr="00D13409">
        <w:rPr>
          <w:rFonts w:ascii="Times New Roman" w:hAnsi="Times New Roman" w:cs="Times New Roman"/>
          <w:b w:val="0"/>
          <w:sz w:val="28"/>
          <w:szCs w:val="28"/>
        </w:rPr>
        <w:t xml:space="preserve"> размещаются</w:t>
      </w:r>
      <w:r w:rsidR="00BB0371" w:rsidRPr="0065598B"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 сайте </w:t>
      </w:r>
      <w:r w:rsidR="00B20191" w:rsidRPr="0065598B">
        <w:rPr>
          <w:rFonts w:ascii="Times New Roman" w:hAnsi="Times New Roman" w:cs="Times New Roman"/>
          <w:b w:val="0"/>
          <w:sz w:val="28"/>
          <w:szCs w:val="28"/>
        </w:rPr>
        <w:t>Банка</w:t>
      </w:r>
      <w:r w:rsidR="00BB0371" w:rsidRPr="0065598B">
        <w:rPr>
          <w:rFonts w:ascii="Times New Roman" w:hAnsi="Times New Roman" w:cs="Times New Roman"/>
          <w:b w:val="0"/>
          <w:sz w:val="28"/>
          <w:szCs w:val="28"/>
        </w:rPr>
        <w:t xml:space="preserve"> в глобальной компьютерной сети Интернет (www.bps-sberbank.by), а также могут дополн</w:t>
      </w:r>
      <w:r w:rsidR="00BB0371" w:rsidRPr="0065598B">
        <w:rPr>
          <w:rFonts w:ascii="Times New Roman" w:hAnsi="Times New Roman" w:cs="Times New Roman"/>
          <w:b w:val="0"/>
          <w:sz w:val="28"/>
          <w:szCs w:val="28"/>
        </w:rPr>
        <w:t>и</w:t>
      </w:r>
      <w:r w:rsidR="00BB0371" w:rsidRPr="0065598B">
        <w:rPr>
          <w:rFonts w:ascii="Times New Roman" w:hAnsi="Times New Roman" w:cs="Times New Roman"/>
          <w:b w:val="0"/>
          <w:sz w:val="28"/>
          <w:szCs w:val="28"/>
        </w:rPr>
        <w:t xml:space="preserve">тельно размещаться на информационных стендах </w:t>
      </w:r>
      <w:r w:rsidR="002C6D9E" w:rsidRPr="0065598B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BB0371" w:rsidRPr="0065598B">
        <w:rPr>
          <w:rFonts w:ascii="Times New Roman" w:hAnsi="Times New Roman" w:cs="Times New Roman"/>
          <w:b w:val="0"/>
          <w:sz w:val="28"/>
          <w:szCs w:val="28"/>
        </w:rPr>
        <w:t>подразделени</w:t>
      </w:r>
      <w:r w:rsidR="002C6D9E" w:rsidRPr="0065598B">
        <w:rPr>
          <w:rFonts w:ascii="Times New Roman" w:hAnsi="Times New Roman" w:cs="Times New Roman"/>
          <w:b w:val="0"/>
          <w:sz w:val="28"/>
          <w:szCs w:val="28"/>
        </w:rPr>
        <w:t>ях</w:t>
      </w:r>
      <w:r w:rsidR="00BB0371" w:rsidRPr="0065598B">
        <w:rPr>
          <w:rFonts w:ascii="Times New Roman" w:hAnsi="Times New Roman" w:cs="Times New Roman"/>
          <w:b w:val="0"/>
          <w:sz w:val="28"/>
          <w:szCs w:val="28"/>
        </w:rPr>
        <w:t xml:space="preserve"> Банка.</w:t>
      </w:r>
    </w:p>
    <w:p w:rsidR="00C52907" w:rsidRDefault="007530C1" w:rsidP="00C52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30C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C52907">
        <w:rPr>
          <w:rFonts w:ascii="Times New Roman" w:hAnsi="Times New Roman"/>
          <w:sz w:val="28"/>
          <w:szCs w:val="28"/>
        </w:rPr>
        <w:t xml:space="preserve"> Настоящие Условия и заявление на подключение к услуге «Онлайн информирование»  в совокупности составляют условия договора оказания услуги «Онлайн информирование».</w:t>
      </w:r>
    </w:p>
    <w:p w:rsidR="00BB0371" w:rsidRPr="00CA46B5" w:rsidRDefault="00C52907" w:rsidP="00C52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46B5">
        <w:rPr>
          <w:rFonts w:ascii="Times New Roman" w:hAnsi="Times New Roman"/>
          <w:sz w:val="28"/>
          <w:szCs w:val="28"/>
        </w:rPr>
        <w:t>3</w:t>
      </w:r>
      <w:r w:rsidR="00BB0371" w:rsidRPr="0065598B">
        <w:rPr>
          <w:rFonts w:ascii="Times New Roman" w:hAnsi="Times New Roman"/>
          <w:sz w:val="28"/>
          <w:szCs w:val="28"/>
        </w:rPr>
        <w:t xml:space="preserve">. </w:t>
      </w:r>
      <w:r w:rsidR="007B0317">
        <w:rPr>
          <w:rFonts w:ascii="Times New Roman" w:hAnsi="Times New Roman"/>
          <w:sz w:val="28"/>
          <w:szCs w:val="28"/>
        </w:rPr>
        <w:t xml:space="preserve"> </w:t>
      </w:r>
      <w:r w:rsidR="00BB0371" w:rsidRPr="0065598B">
        <w:rPr>
          <w:rFonts w:ascii="Times New Roman" w:hAnsi="Times New Roman"/>
          <w:sz w:val="28"/>
          <w:szCs w:val="28"/>
        </w:rPr>
        <w:t xml:space="preserve">Предметом </w:t>
      </w:r>
      <w:r w:rsidR="007B0317">
        <w:rPr>
          <w:rFonts w:ascii="Times New Roman" w:hAnsi="Times New Roman"/>
          <w:sz w:val="28"/>
          <w:szCs w:val="28"/>
        </w:rPr>
        <w:t xml:space="preserve"> </w:t>
      </w:r>
      <w:r w:rsidR="00BB0371" w:rsidRPr="0065598B">
        <w:rPr>
          <w:rFonts w:ascii="Times New Roman" w:hAnsi="Times New Roman"/>
          <w:sz w:val="28"/>
          <w:szCs w:val="28"/>
        </w:rPr>
        <w:t>договора</w:t>
      </w:r>
      <w:r w:rsidR="00793BEF" w:rsidRPr="00793BEF">
        <w:rPr>
          <w:rFonts w:ascii="Times New Roman" w:hAnsi="Times New Roman"/>
          <w:sz w:val="28"/>
          <w:szCs w:val="28"/>
        </w:rPr>
        <w:t xml:space="preserve"> </w:t>
      </w:r>
      <w:r w:rsidR="00BB0371" w:rsidRPr="0065598B">
        <w:rPr>
          <w:rFonts w:ascii="Times New Roman" w:hAnsi="Times New Roman"/>
          <w:sz w:val="28"/>
          <w:szCs w:val="28"/>
        </w:rPr>
        <w:t xml:space="preserve"> </w:t>
      </w:r>
      <w:r w:rsidR="00976754" w:rsidRPr="0065598B">
        <w:rPr>
          <w:rFonts w:ascii="Times New Roman" w:hAnsi="Times New Roman"/>
          <w:sz w:val="28"/>
          <w:szCs w:val="28"/>
        </w:rPr>
        <w:t>оказания услуги «</w:t>
      </w:r>
      <w:r w:rsidR="003733D5">
        <w:rPr>
          <w:rFonts w:ascii="Times New Roman" w:hAnsi="Times New Roman"/>
          <w:sz w:val="28"/>
          <w:szCs w:val="28"/>
        </w:rPr>
        <w:t xml:space="preserve">Онлайн информирование» </w:t>
      </w:r>
      <w:r w:rsidR="00BB0371" w:rsidRPr="0065598B">
        <w:rPr>
          <w:rFonts w:ascii="Times New Roman" w:hAnsi="Times New Roman"/>
          <w:sz w:val="28"/>
          <w:szCs w:val="28"/>
        </w:rPr>
        <w:t>являются правоотношения сторон,</w:t>
      </w:r>
      <w:r w:rsidR="007B0317">
        <w:rPr>
          <w:rFonts w:ascii="Times New Roman" w:hAnsi="Times New Roman"/>
          <w:sz w:val="28"/>
          <w:szCs w:val="28"/>
        </w:rPr>
        <w:t xml:space="preserve"> </w:t>
      </w:r>
      <w:r w:rsidR="00BB0371" w:rsidRPr="0065598B">
        <w:rPr>
          <w:rFonts w:ascii="Times New Roman" w:hAnsi="Times New Roman"/>
          <w:sz w:val="28"/>
          <w:szCs w:val="28"/>
        </w:rPr>
        <w:t xml:space="preserve"> возникающие </w:t>
      </w:r>
      <w:r w:rsidR="00706CE9">
        <w:rPr>
          <w:rFonts w:ascii="Times New Roman" w:hAnsi="Times New Roman"/>
          <w:sz w:val="28"/>
          <w:szCs w:val="28"/>
        </w:rPr>
        <w:t xml:space="preserve"> в результате  предоставл</w:t>
      </w:r>
      <w:r w:rsidR="00706CE9">
        <w:rPr>
          <w:rFonts w:ascii="Times New Roman" w:hAnsi="Times New Roman"/>
          <w:sz w:val="28"/>
          <w:szCs w:val="28"/>
        </w:rPr>
        <w:t>е</w:t>
      </w:r>
      <w:r w:rsidR="00706CE9">
        <w:rPr>
          <w:rFonts w:ascii="Times New Roman" w:hAnsi="Times New Roman"/>
          <w:sz w:val="28"/>
          <w:szCs w:val="28"/>
        </w:rPr>
        <w:t>ни</w:t>
      </w:r>
      <w:r w:rsidR="00447FB4">
        <w:rPr>
          <w:rFonts w:ascii="Times New Roman" w:hAnsi="Times New Roman"/>
          <w:sz w:val="28"/>
          <w:szCs w:val="28"/>
        </w:rPr>
        <w:t xml:space="preserve">я </w:t>
      </w:r>
      <w:r w:rsidR="00706CE9">
        <w:rPr>
          <w:rFonts w:ascii="Times New Roman" w:hAnsi="Times New Roman"/>
          <w:sz w:val="28"/>
          <w:szCs w:val="28"/>
        </w:rPr>
        <w:t xml:space="preserve"> информации </w:t>
      </w:r>
      <w:r w:rsidR="00447FB4">
        <w:rPr>
          <w:rFonts w:ascii="Times New Roman" w:hAnsi="Times New Roman"/>
          <w:sz w:val="28"/>
          <w:szCs w:val="28"/>
        </w:rPr>
        <w:t xml:space="preserve">в виде электронных сообщений </w:t>
      </w:r>
      <w:r w:rsidR="00110D72">
        <w:rPr>
          <w:rFonts w:ascii="Times New Roman" w:hAnsi="Times New Roman"/>
          <w:sz w:val="28"/>
          <w:szCs w:val="28"/>
        </w:rPr>
        <w:t xml:space="preserve">Клиенту </w:t>
      </w:r>
      <w:r w:rsidR="00706CE9">
        <w:rPr>
          <w:rFonts w:ascii="Times New Roman" w:hAnsi="Times New Roman"/>
          <w:sz w:val="28"/>
          <w:szCs w:val="28"/>
        </w:rPr>
        <w:t xml:space="preserve"> </w:t>
      </w:r>
      <w:r w:rsidR="00706CE9" w:rsidRPr="00D13409">
        <w:rPr>
          <w:rFonts w:ascii="Times New Roman" w:hAnsi="Times New Roman"/>
          <w:sz w:val="28"/>
          <w:szCs w:val="28"/>
        </w:rPr>
        <w:t>о зачислении д</w:t>
      </w:r>
      <w:r w:rsidR="00706CE9" w:rsidRPr="00D13409">
        <w:rPr>
          <w:rFonts w:ascii="Times New Roman" w:hAnsi="Times New Roman"/>
          <w:sz w:val="28"/>
          <w:szCs w:val="28"/>
        </w:rPr>
        <w:t>е</w:t>
      </w:r>
      <w:r w:rsidR="00706CE9" w:rsidRPr="00D13409">
        <w:rPr>
          <w:rFonts w:ascii="Times New Roman" w:hAnsi="Times New Roman"/>
          <w:sz w:val="28"/>
          <w:szCs w:val="28"/>
        </w:rPr>
        <w:t xml:space="preserve">нежных средств </w:t>
      </w:r>
      <w:r w:rsidR="00447FB4">
        <w:rPr>
          <w:rFonts w:ascii="Times New Roman" w:hAnsi="Times New Roman"/>
          <w:sz w:val="28"/>
          <w:szCs w:val="28"/>
        </w:rPr>
        <w:t xml:space="preserve"> по</w:t>
      </w:r>
      <w:r w:rsidR="00706CE9">
        <w:rPr>
          <w:rFonts w:ascii="Times New Roman" w:hAnsi="Times New Roman"/>
          <w:sz w:val="28"/>
          <w:szCs w:val="28"/>
        </w:rPr>
        <w:t xml:space="preserve"> </w:t>
      </w:r>
      <w:r w:rsidR="007B0317">
        <w:rPr>
          <w:rFonts w:ascii="Times New Roman" w:hAnsi="Times New Roman"/>
          <w:sz w:val="28"/>
          <w:szCs w:val="28"/>
        </w:rPr>
        <w:t xml:space="preserve"> прове</w:t>
      </w:r>
      <w:r w:rsidR="00793BEF">
        <w:rPr>
          <w:rFonts w:ascii="Times New Roman" w:hAnsi="Times New Roman"/>
          <w:sz w:val="28"/>
          <w:szCs w:val="28"/>
        </w:rPr>
        <w:t>де</w:t>
      </w:r>
      <w:r w:rsidR="00447FB4">
        <w:rPr>
          <w:rFonts w:ascii="Times New Roman" w:hAnsi="Times New Roman"/>
          <w:sz w:val="28"/>
          <w:szCs w:val="28"/>
        </w:rPr>
        <w:t xml:space="preserve">нным </w:t>
      </w:r>
      <w:r w:rsidR="00793BEF">
        <w:rPr>
          <w:rFonts w:ascii="Times New Roman" w:hAnsi="Times New Roman"/>
          <w:sz w:val="28"/>
          <w:szCs w:val="28"/>
        </w:rPr>
        <w:t xml:space="preserve"> </w:t>
      </w:r>
      <w:r w:rsidR="0001297E">
        <w:rPr>
          <w:rFonts w:ascii="Times New Roman" w:hAnsi="Times New Roman"/>
          <w:sz w:val="28"/>
          <w:szCs w:val="28"/>
        </w:rPr>
        <w:t xml:space="preserve">трансграничным  </w:t>
      </w:r>
      <w:r w:rsidR="00706CE9">
        <w:rPr>
          <w:rFonts w:ascii="Times New Roman" w:hAnsi="Times New Roman"/>
          <w:sz w:val="28"/>
          <w:szCs w:val="28"/>
        </w:rPr>
        <w:t>платеж</w:t>
      </w:r>
      <w:r w:rsidR="00447FB4">
        <w:rPr>
          <w:rFonts w:ascii="Times New Roman" w:hAnsi="Times New Roman"/>
          <w:sz w:val="28"/>
          <w:szCs w:val="28"/>
        </w:rPr>
        <w:t>ам</w:t>
      </w:r>
      <w:r w:rsidR="00706CE9">
        <w:rPr>
          <w:rFonts w:ascii="Times New Roman" w:hAnsi="Times New Roman"/>
          <w:sz w:val="28"/>
          <w:szCs w:val="28"/>
        </w:rPr>
        <w:t xml:space="preserve"> в белорусских рублях, российских рублях, тенге, долларах США, евро  в пользу юридич</w:t>
      </w:r>
      <w:r w:rsidR="00706CE9">
        <w:rPr>
          <w:rFonts w:ascii="Times New Roman" w:hAnsi="Times New Roman"/>
          <w:sz w:val="28"/>
          <w:szCs w:val="28"/>
        </w:rPr>
        <w:t>е</w:t>
      </w:r>
      <w:r w:rsidR="00706CE9">
        <w:rPr>
          <w:rFonts w:ascii="Times New Roman" w:hAnsi="Times New Roman"/>
          <w:sz w:val="28"/>
          <w:szCs w:val="28"/>
        </w:rPr>
        <w:t xml:space="preserve">ских лиц-получателей в ПАО Сбербанк </w:t>
      </w:r>
      <w:r w:rsidR="0030170E">
        <w:rPr>
          <w:rFonts w:ascii="Times New Roman" w:hAnsi="Times New Roman"/>
          <w:sz w:val="28"/>
          <w:szCs w:val="28"/>
        </w:rPr>
        <w:t xml:space="preserve">(Российская Федерация) </w:t>
      </w:r>
      <w:r w:rsidR="00706CE9">
        <w:rPr>
          <w:rFonts w:ascii="Times New Roman" w:hAnsi="Times New Roman"/>
          <w:sz w:val="28"/>
          <w:szCs w:val="28"/>
        </w:rPr>
        <w:t xml:space="preserve">и </w:t>
      </w:r>
      <w:r w:rsidR="00706CE9" w:rsidRPr="00D13409">
        <w:rPr>
          <w:rFonts w:ascii="Times New Roman" w:hAnsi="Times New Roman"/>
          <w:sz w:val="28"/>
          <w:szCs w:val="28"/>
        </w:rPr>
        <w:t>АО Сбе</w:t>
      </w:r>
      <w:r w:rsidR="00706CE9" w:rsidRPr="00D13409">
        <w:rPr>
          <w:rFonts w:ascii="Times New Roman" w:hAnsi="Times New Roman"/>
          <w:sz w:val="28"/>
          <w:szCs w:val="28"/>
        </w:rPr>
        <w:t>р</w:t>
      </w:r>
      <w:r w:rsidR="00706CE9" w:rsidRPr="00D13409">
        <w:rPr>
          <w:rFonts w:ascii="Times New Roman" w:hAnsi="Times New Roman"/>
          <w:sz w:val="28"/>
          <w:szCs w:val="28"/>
        </w:rPr>
        <w:t>банк (</w:t>
      </w:r>
      <w:r w:rsidR="0030170E">
        <w:rPr>
          <w:rFonts w:ascii="Times New Roman" w:hAnsi="Times New Roman"/>
          <w:sz w:val="28"/>
          <w:szCs w:val="28"/>
        </w:rPr>
        <w:t xml:space="preserve">Республика </w:t>
      </w:r>
      <w:r w:rsidR="00706CE9" w:rsidRPr="00D13409">
        <w:rPr>
          <w:rFonts w:ascii="Times New Roman" w:hAnsi="Times New Roman"/>
          <w:sz w:val="28"/>
          <w:szCs w:val="28"/>
        </w:rPr>
        <w:t>Казахстан)</w:t>
      </w:r>
      <w:r w:rsidR="00230312" w:rsidRPr="00D63539">
        <w:rPr>
          <w:rFonts w:ascii="Times New Roman" w:hAnsi="Times New Roman"/>
          <w:sz w:val="28"/>
          <w:szCs w:val="28"/>
        </w:rPr>
        <w:t xml:space="preserve">. </w:t>
      </w:r>
    </w:p>
    <w:p w:rsidR="00B939FE" w:rsidRPr="00B939FE" w:rsidRDefault="00B939FE" w:rsidP="00C52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39F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939FE">
        <w:rPr>
          <w:rFonts w:ascii="Times New Roman" w:hAnsi="Times New Roman"/>
          <w:sz w:val="28"/>
          <w:szCs w:val="28"/>
        </w:rPr>
        <w:t xml:space="preserve"> </w:t>
      </w:r>
      <w:r w:rsidR="00A95A4A" w:rsidRPr="00D63539">
        <w:rPr>
          <w:rFonts w:ascii="Times New Roman" w:hAnsi="Times New Roman"/>
          <w:sz w:val="28"/>
          <w:szCs w:val="28"/>
        </w:rPr>
        <w:t xml:space="preserve">Договор оказания услуги </w:t>
      </w:r>
      <w:r>
        <w:rPr>
          <w:rFonts w:ascii="Times New Roman" w:hAnsi="Times New Roman"/>
          <w:sz w:val="28"/>
          <w:szCs w:val="28"/>
        </w:rPr>
        <w:t xml:space="preserve">«Онлайн информирование» </w:t>
      </w:r>
      <w:r w:rsidR="00A95A4A">
        <w:rPr>
          <w:rFonts w:ascii="Times New Roman" w:hAnsi="Times New Roman"/>
          <w:sz w:val="28"/>
          <w:szCs w:val="28"/>
        </w:rPr>
        <w:t xml:space="preserve">заключается с   </w:t>
      </w:r>
      <w:r>
        <w:rPr>
          <w:rFonts w:ascii="Times New Roman" w:hAnsi="Times New Roman"/>
          <w:sz w:val="28"/>
          <w:szCs w:val="28"/>
        </w:rPr>
        <w:t xml:space="preserve"> юридическим</w:t>
      </w:r>
      <w:r w:rsidR="00A95A4A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лицам</w:t>
      </w:r>
      <w:r w:rsidR="00A95A4A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и индивидуальным</w:t>
      </w:r>
      <w:r w:rsidR="00A95A4A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предпринимателям</w:t>
      </w:r>
      <w:r w:rsidR="00A95A4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явля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щим</w:t>
      </w:r>
      <w:r w:rsidR="00A95A4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ся пользователями системы дистанционного банковского обслужив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 </w:t>
      </w:r>
      <w:r w:rsidRPr="00D63539">
        <w:rPr>
          <w:rFonts w:ascii="Times New Roman" w:hAnsi="Times New Roman"/>
          <w:sz w:val="28"/>
          <w:szCs w:val="28"/>
        </w:rPr>
        <w:t>«BS-</w:t>
      </w:r>
      <w:proofErr w:type="spellStart"/>
      <w:r w:rsidRPr="00D63539">
        <w:rPr>
          <w:rFonts w:ascii="Times New Roman" w:hAnsi="Times New Roman"/>
          <w:sz w:val="28"/>
          <w:szCs w:val="28"/>
        </w:rPr>
        <w:t>Client</w:t>
      </w:r>
      <w:proofErr w:type="spellEnd"/>
      <w:r w:rsidRPr="00D6353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   </w:t>
      </w:r>
    </w:p>
    <w:p w:rsidR="005D2E29" w:rsidRPr="00653B51" w:rsidRDefault="0091357B" w:rsidP="005D2E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57B">
        <w:rPr>
          <w:rFonts w:ascii="Times New Roman" w:hAnsi="Times New Roman"/>
          <w:sz w:val="28"/>
          <w:szCs w:val="28"/>
        </w:rPr>
        <w:t xml:space="preserve"> </w:t>
      </w:r>
    </w:p>
    <w:p w:rsidR="007B0317" w:rsidRPr="00E65843" w:rsidRDefault="007B0317" w:rsidP="0039699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B0317" w:rsidRDefault="007B0317" w:rsidP="007B0317">
      <w:pPr>
        <w:pStyle w:val="af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0371" w:rsidRPr="00D63539" w:rsidRDefault="00BB0371" w:rsidP="007B0317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D63539">
        <w:rPr>
          <w:rFonts w:ascii="Times New Roman" w:hAnsi="Times New Roman"/>
          <w:sz w:val="28"/>
          <w:szCs w:val="28"/>
        </w:rPr>
        <w:t>ГЛАВА 2</w:t>
      </w:r>
    </w:p>
    <w:p w:rsidR="00BB0371" w:rsidRPr="00D63539" w:rsidRDefault="00BB03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3539">
        <w:rPr>
          <w:rFonts w:ascii="Times New Roman" w:hAnsi="Times New Roman" w:cs="Times New Roman"/>
          <w:sz w:val="28"/>
          <w:szCs w:val="28"/>
        </w:rPr>
        <w:t>ИСПОЛЬЗУЕМЫЕ ТЕРМИНЫ И СОКРАЩЕНИЯ</w:t>
      </w:r>
    </w:p>
    <w:p w:rsidR="00BB0371" w:rsidRPr="00D63539" w:rsidRDefault="00BB03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0371" w:rsidRDefault="006269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9FD">
        <w:rPr>
          <w:rFonts w:ascii="Times New Roman" w:hAnsi="Times New Roman" w:cs="Times New Roman"/>
          <w:sz w:val="28"/>
          <w:szCs w:val="28"/>
        </w:rPr>
        <w:t>5</w:t>
      </w:r>
      <w:r w:rsidR="00BB0371" w:rsidRPr="00D63539">
        <w:rPr>
          <w:rFonts w:ascii="Times New Roman" w:hAnsi="Times New Roman" w:cs="Times New Roman"/>
          <w:sz w:val="28"/>
          <w:szCs w:val="28"/>
        </w:rPr>
        <w:t>. В настоящих Условиях используются следующие термины и сокращ</w:t>
      </w:r>
      <w:r w:rsidR="00BB0371" w:rsidRPr="00D63539">
        <w:rPr>
          <w:rFonts w:ascii="Times New Roman" w:hAnsi="Times New Roman" w:cs="Times New Roman"/>
          <w:sz w:val="28"/>
          <w:szCs w:val="28"/>
        </w:rPr>
        <w:t>е</w:t>
      </w:r>
      <w:r w:rsidR="00BB0371" w:rsidRPr="00D63539">
        <w:rPr>
          <w:rFonts w:ascii="Times New Roman" w:hAnsi="Times New Roman" w:cs="Times New Roman"/>
          <w:sz w:val="28"/>
          <w:szCs w:val="28"/>
        </w:rPr>
        <w:t>ния:</w:t>
      </w:r>
    </w:p>
    <w:p w:rsidR="006F0237" w:rsidRPr="00D63539" w:rsidRDefault="006F0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Группа Сбербанк -  ПАО Сбербанк (Р</w:t>
      </w:r>
      <w:r w:rsidR="0030170E">
        <w:rPr>
          <w:rFonts w:ascii="Times New Roman" w:hAnsi="Times New Roman" w:cs="Times New Roman"/>
          <w:sz w:val="28"/>
          <w:szCs w:val="28"/>
        </w:rPr>
        <w:t xml:space="preserve">оссийская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30170E">
        <w:rPr>
          <w:rFonts w:ascii="Times New Roman" w:hAnsi="Times New Roman" w:cs="Times New Roman"/>
          <w:sz w:val="28"/>
          <w:szCs w:val="28"/>
        </w:rPr>
        <w:t>едерация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D13409">
        <w:rPr>
          <w:rFonts w:ascii="Times New Roman" w:hAnsi="Times New Roman" w:cs="Times New Roman"/>
          <w:sz w:val="28"/>
          <w:szCs w:val="28"/>
        </w:rPr>
        <w:t>АО Сбербанк (</w:t>
      </w:r>
      <w:r w:rsidR="0030170E">
        <w:rPr>
          <w:rFonts w:ascii="Times New Roman" w:hAnsi="Times New Roman" w:cs="Times New Roman"/>
          <w:sz w:val="28"/>
          <w:szCs w:val="28"/>
        </w:rPr>
        <w:t xml:space="preserve">Республика </w:t>
      </w:r>
      <w:r w:rsidRPr="00D13409">
        <w:rPr>
          <w:rFonts w:ascii="Times New Roman" w:hAnsi="Times New Roman" w:cs="Times New Roman"/>
          <w:sz w:val="28"/>
          <w:szCs w:val="28"/>
        </w:rPr>
        <w:t>Казахстан)</w:t>
      </w:r>
      <w:r>
        <w:rPr>
          <w:rFonts w:ascii="Times New Roman" w:hAnsi="Times New Roman" w:cs="Times New Roman"/>
          <w:sz w:val="28"/>
          <w:szCs w:val="28"/>
        </w:rPr>
        <w:t>, ОАО «БПС - Сбербанк» (Р</w:t>
      </w:r>
      <w:r w:rsidR="0030170E">
        <w:rPr>
          <w:rFonts w:ascii="Times New Roman" w:hAnsi="Times New Roman" w:cs="Times New Roman"/>
          <w:sz w:val="28"/>
          <w:szCs w:val="28"/>
        </w:rPr>
        <w:t xml:space="preserve">еспублика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30170E">
        <w:rPr>
          <w:rFonts w:ascii="Times New Roman" w:hAnsi="Times New Roman" w:cs="Times New Roman"/>
          <w:sz w:val="28"/>
          <w:szCs w:val="28"/>
        </w:rPr>
        <w:t>е</w:t>
      </w:r>
      <w:r w:rsidR="0030170E">
        <w:rPr>
          <w:rFonts w:ascii="Times New Roman" w:hAnsi="Times New Roman" w:cs="Times New Roman"/>
          <w:sz w:val="28"/>
          <w:szCs w:val="28"/>
        </w:rPr>
        <w:t>ларусь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3A42C6" w:rsidRPr="0028066E">
        <w:rPr>
          <w:rFonts w:ascii="Times New Roman" w:hAnsi="Times New Roman" w:cs="Times New Roman"/>
          <w:sz w:val="28"/>
          <w:szCs w:val="28"/>
        </w:rPr>
        <w:t>;</w:t>
      </w:r>
      <w:r w:rsidRPr="00D134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0371" w:rsidRPr="00D63539" w:rsidRDefault="006269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9FD">
        <w:rPr>
          <w:rFonts w:ascii="Times New Roman" w:hAnsi="Times New Roman" w:cs="Times New Roman"/>
          <w:sz w:val="28"/>
          <w:szCs w:val="28"/>
        </w:rPr>
        <w:t>5</w:t>
      </w:r>
      <w:r w:rsidR="006D0D52">
        <w:rPr>
          <w:rFonts w:ascii="Times New Roman" w:hAnsi="Times New Roman" w:cs="Times New Roman"/>
          <w:sz w:val="28"/>
          <w:szCs w:val="28"/>
        </w:rPr>
        <w:t>.</w:t>
      </w:r>
      <w:r w:rsidR="00616536" w:rsidRPr="00616536">
        <w:rPr>
          <w:rFonts w:ascii="Times New Roman" w:hAnsi="Times New Roman" w:cs="Times New Roman"/>
          <w:sz w:val="28"/>
          <w:szCs w:val="28"/>
        </w:rPr>
        <w:t>2</w:t>
      </w:r>
      <w:r w:rsidR="006D0D52">
        <w:rPr>
          <w:rFonts w:ascii="Times New Roman" w:hAnsi="Times New Roman" w:cs="Times New Roman"/>
          <w:sz w:val="28"/>
          <w:szCs w:val="28"/>
        </w:rPr>
        <w:t xml:space="preserve">. </w:t>
      </w:r>
      <w:r w:rsidR="0080140E">
        <w:rPr>
          <w:rFonts w:ascii="Times New Roman" w:hAnsi="Times New Roman" w:cs="Times New Roman"/>
          <w:sz w:val="28"/>
          <w:szCs w:val="28"/>
        </w:rPr>
        <w:t>К</w:t>
      </w:r>
      <w:r w:rsidR="00BB0371" w:rsidRPr="00D63539">
        <w:rPr>
          <w:rFonts w:ascii="Times New Roman" w:hAnsi="Times New Roman" w:cs="Times New Roman"/>
          <w:sz w:val="28"/>
          <w:szCs w:val="28"/>
        </w:rPr>
        <w:t xml:space="preserve">лиент </w:t>
      </w:r>
      <w:r w:rsidR="005F3280" w:rsidRPr="00D63539">
        <w:rPr>
          <w:rFonts w:ascii="Times New Roman" w:hAnsi="Times New Roman" w:cs="Times New Roman"/>
          <w:sz w:val="28"/>
          <w:szCs w:val="28"/>
        </w:rPr>
        <w:t>–</w:t>
      </w:r>
      <w:r w:rsidR="00BB0371" w:rsidRPr="00D63539">
        <w:rPr>
          <w:rFonts w:ascii="Times New Roman" w:hAnsi="Times New Roman" w:cs="Times New Roman"/>
          <w:sz w:val="28"/>
          <w:szCs w:val="28"/>
        </w:rPr>
        <w:t xml:space="preserve"> </w:t>
      </w:r>
      <w:r w:rsidR="005F3280" w:rsidRPr="00D63539">
        <w:rPr>
          <w:rFonts w:ascii="Times New Roman" w:hAnsi="Times New Roman" w:cs="Times New Roman"/>
          <w:sz w:val="28"/>
          <w:szCs w:val="28"/>
        </w:rPr>
        <w:t>юридическое лицо, индивидуальный предприниматель</w:t>
      </w:r>
      <w:r w:rsidR="00BB0371" w:rsidRPr="00D63539">
        <w:rPr>
          <w:rFonts w:ascii="Times New Roman" w:hAnsi="Times New Roman" w:cs="Times New Roman"/>
          <w:sz w:val="28"/>
          <w:szCs w:val="28"/>
        </w:rPr>
        <w:t xml:space="preserve">, </w:t>
      </w:r>
      <w:r w:rsidR="0001297E">
        <w:rPr>
          <w:rFonts w:ascii="Times New Roman" w:hAnsi="Times New Roman" w:cs="Times New Roman"/>
          <w:sz w:val="28"/>
          <w:szCs w:val="28"/>
        </w:rPr>
        <w:t>имеющий банковский счет</w:t>
      </w:r>
      <w:proofErr w:type="gramStart"/>
      <w:r w:rsidR="00C67F57" w:rsidRPr="00C67F57">
        <w:rPr>
          <w:rFonts w:ascii="Times New Roman" w:hAnsi="Times New Roman" w:cs="Times New Roman"/>
          <w:sz w:val="28"/>
          <w:szCs w:val="28"/>
        </w:rPr>
        <w:t xml:space="preserve"> </w:t>
      </w:r>
      <w:r w:rsidR="0001297E">
        <w:rPr>
          <w:rFonts w:ascii="Times New Roman" w:hAnsi="Times New Roman" w:cs="Times New Roman"/>
          <w:sz w:val="28"/>
          <w:szCs w:val="28"/>
        </w:rPr>
        <w:t>(-</w:t>
      </w:r>
      <w:proofErr w:type="gramEnd"/>
      <w:r w:rsidR="0001297E">
        <w:rPr>
          <w:rFonts w:ascii="Times New Roman" w:hAnsi="Times New Roman" w:cs="Times New Roman"/>
          <w:sz w:val="28"/>
          <w:szCs w:val="28"/>
        </w:rPr>
        <w:t xml:space="preserve">а) в Банке и  осуществляющий </w:t>
      </w:r>
      <w:r w:rsidR="0001297E" w:rsidRPr="00D13409">
        <w:rPr>
          <w:rFonts w:ascii="Times New Roman" w:hAnsi="Times New Roman" w:cs="Times New Roman"/>
          <w:sz w:val="28"/>
          <w:szCs w:val="28"/>
        </w:rPr>
        <w:t>трансграничны</w:t>
      </w:r>
      <w:r w:rsidR="0001297E">
        <w:rPr>
          <w:rFonts w:ascii="Times New Roman" w:hAnsi="Times New Roman" w:cs="Times New Roman"/>
          <w:sz w:val="28"/>
          <w:szCs w:val="28"/>
        </w:rPr>
        <w:t>е</w:t>
      </w:r>
      <w:r w:rsidR="0001297E" w:rsidRPr="00D13409">
        <w:rPr>
          <w:rFonts w:ascii="Times New Roman" w:hAnsi="Times New Roman" w:cs="Times New Roman"/>
          <w:sz w:val="28"/>
          <w:szCs w:val="28"/>
        </w:rPr>
        <w:t xml:space="preserve"> </w:t>
      </w:r>
      <w:r w:rsidR="0001297E">
        <w:rPr>
          <w:rFonts w:ascii="Times New Roman" w:hAnsi="Times New Roman" w:cs="Times New Roman"/>
          <w:sz w:val="28"/>
          <w:szCs w:val="28"/>
        </w:rPr>
        <w:t>платежи  в белорусских рублях, российских рублях, тенге, долларах США, евро  в пользу юридических лиц-получателей   в  ПАО Сбербанк</w:t>
      </w:r>
      <w:r w:rsidR="0030170E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01297E">
        <w:rPr>
          <w:rFonts w:ascii="Times New Roman" w:hAnsi="Times New Roman" w:cs="Times New Roman"/>
          <w:sz w:val="28"/>
          <w:szCs w:val="28"/>
        </w:rPr>
        <w:t xml:space="preserve"> и </w:t>
      </w:r>
      <w:r w:rsidR="0001297E" w:rsidRPr="00D13409">
        <w:rPr>
          <w:rFonts w:ascii="Times New Roman" w:hAnsi="Times New Roman" w:cs="Times New Roman"/>
          <w:sz w:val="28"/>
          <w:szCs w:val="28"/>
        </w:rPr>
        <w:t>АО Сбербанк (</w:t>
      </w:r>
      <w:r w:rsidR="0030170E">
        <w:rPr>
          <w:rFonts w:ascii="Times New Roman" w:hAnsi="Times New Roman" w:cs="Times New Roman"/>
          <w:sz w:val="28"/>
          <w:szCs w:val="28"/>
        </w:rPr>
        <w:t xml:space="preserve">Республика </w:t>
      </w:r>
      <w:r w:rsidR="0001297E" w:rsidRPr="00D13409">
        <w:rPr>
          <w:rFonts w:ascii="Times New Roman" w:hAnsi="Times New Roman" w:cs="Times New Roman"/>
          <w:sz w:val="28"/>
          <w:szCs w:val="28"/>
        </w:rPr>
        <w:t>Казахстан)</w:t>
      </w:r>
      <w:r w:rsidR="00BB0371" w:rsidRPr="00D63539">
        <w:rPr>
          <w:rFonts w:ascii="Times New Roman" w:hAnsi="Times New Roman" w:cs="Times New Roman"/>
          <w:sz w:val="28"/>
          <w:szCs w:val="28"/>
        </w:rPr>
        <w:t>;</w:t>
      </w:r>
    </w:p>
    <w:p w:rsidR="00BB0371" w:rsidRPr="006D1627" w:rsidRDefault="006269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9FD">
        <w:rPr>
          <w:rFonts w:ascii="Times New Roman" w:hAnsi="Times New Roman" w:cs="Times New Roman"/>
          <w:sz w:val="28"/>
          <w:szCs w:val="28"/>
        </w:rPr>
        <w:t>5</w:t>
      </w:r>
      <w:r w:rsidR="006D0D52">
        <w:rPr>
          <w:rFonts w:ascii="Times New Roman" w:hAnsi="Times New Roman" w:cs="Times New Roman"/>
          <w:sz w:val="28"/>
          <w:szCs w:val="28"/>
        </w:rPr>
        <w:t>.</w:t>
      </w:r>
      <w:r w:rsidR="00616536" w:rsidRPr="00616536">
        <w:rPr>
          <w:rFonts w:ascii="Times New Roman" w:hAnsi="Times New Roman" w:cs="Times New Roman"/>
          <w:sz w:val="28"/>
          <w:szCs w:val="28"/>
        </w:rPr>
        <w:t>3</w:t>
      </w:r>
      <w:r w:rsidR="006D0D52">
        <w:rPr>
          <w:rFonts w:ascii="Times New Roman" w:hAnsi="Times New Roman" w:cs="Times New Roman"/>
          <w:sz w:val="28"/>
          <w:szCs w:val="28"/>
        </w:rPr>
        <w:t xml:space="preserve">. </w:t>
      </w:r>
      <w:r w:rsidR="00BB0371" w:rsidRPr="00D63539">
        <w:rPr>
          <w:rFonts w:ascii="Times New Roman" w:hAnsi="Times New Roman" w:cs="Times New Roman"/>
          <w:sz w:val="28"/>
          <w:szCs w:val="28"/>
        </w:rPr>
        <w:t>договор</w:t>
      </w:r>
      <w:r w:rsidR="00125C5B" w:rsidRPr="00125C5B">
        <w:rPr>
          <w:rFonts w:ascii="Times New Roman" w:hAnsi="Times New Roman" w:cs="Times New Roman"/>
          <w:sz w:val="28"/>
          <w:szCs w:val="28"/>
        </w:rPr>
        <w:t xml:space="preserve"> </w:t>
      </w:r>
      <w:r w:rsidR="00BB0371" w:rsidRPr="00D63539">
        <w:rPr>
          <w:rFonts w:ascii="Times New Roman" w:hAnsi="Times New Roman" w:cs="Times New Roman"/>
          <w:sz w:val="28"/>
          <w:szCs w:val="28"/>
        </w:rPr>
        <w:t xml:space="preserve"> </w:t>
      </w:r>
      <w:r w:rsidR="00936CBF" w:rsidRPr="00D63539">
        <w:rPr>
          <w:rFonts w:ascii="Times New Roman" w:hAnsi="Times New Roman" w:cs="Times New Roman"/>
          <w:sz w:val="28"/>
          <w:szCs w:val="28"/>
        </w:rPr>
        <w:t>«</w:t>
      </w:r>
      <w:r w:rsidR="00C124CB">
        <w:rPr>
          <w:rFonts w:ascii="Times New Roman" w:hAnsi="Times New Roman" w:cs="Times New Roman"/>
          <w:sz w:val="28"/>
          <w:szCs w:val="28"/>
        </w:rPr>
        <w:t>Онлайн-информирование</w:t>
      </w:r>
      <w:r w:rsidR="00936CBF" w:rsidRPr="00D63539">
        <w:rPr>
          <w:rFonts w:ascii="Times New Roman" w:hAnsi="Times New Roman" w:cs="Times New Roman"/>
          <w:sz w:val="28"/>
          <w:szCs w:val="28"/>
        </w:rPr>
        <w:t>»</w:t>
      </w:r>
      <w:r w:rsidR="00C124CB">
        <w:rPr>
          <w:rFonts w:ascii="Times New Roman" w:hAnsi="Times New Roman" w:cs="Times New Roman"/>
          <w:sz w:val="28"/>
          <w:szCs w:val="28"/>
        </w:rPr>
        <w:t xml:space="preserve"> –</w:t>
      </w:r>
      <w:r w:rsidR="00BB0371" w:rsidRPr="00D63539">
        <w:rPr>
          <w:rFonts w:ascii="Times New Roman" w:hAnsi="Times New Roman" w:cs="Times New Roman"/>
          <w:sz w:val="28"/>
          <w:szCs w:val="28"/>
        </w:rPr>
        <w:t xml:space="preserve"> договор </w:t>
      </w:r>
      <w:r w:rsidR="00936CBF" w:rsidRPr="00D63539">
        <w:rPr>
          <w:rFonts w:ascii="Times New Roman" w:hAnsi="Times New Roman" w:cs="Times New Roman"/>
          <w:sz w:val="28"/>
          <w:szCs w:val="28"/>
        </w:rPr>
        <w:t xml:space="preserve">оказания услуги </w:t>
      </w:r>
      <w:r w:rsidR="00C124CB" w:rsidRPr="00D63539">
        <w:rPr>
          <w:rFonts w:ascii="Times New Roman" w:hAnsi="Times New Roman" w:cs="Times New Roman"/>
          <w:sz w:val="28"/>
          <w:szCs w:val="28"/>
        </w:rPr>
        <w:t>«</w:t>
      </w:r>
      <w:r w:rsidR="00C124CB">
        <w:rPr>
          <w:rFonts w:ascii="Times New Roman" w:hAnsi="Times New Roman" w:cs="Times New Roman"/>
          <w:sz w:val="28"/>
          <w:szCs w:val="28"/>
        </w:rPr>
        <w:t>Онлайн-информирование</w:t>
      </w:r>
      <w:r w:rsidR="00C124CB" w:rsidRPr="00D63539">
        <w:rPr>
          <w:rFonts w:ascii="Times New Roman" w:hAnsi="Times New Roman" w:cs="Times New Roman"/>
          <w:sz w:val="28"/>
          <w:szCs w:val="28"/>
        </w:rPr>
        <w:t>»</w:t>
      </w:r>
      <w:r w:rsidR="00BB0371" w:rsidRPr="00D63539">
        <w:rPr>
          <w:rFonts w:ascii="Times New Roman" w:hAnsi="Times New Roman" w:cs="Times New Roman"/>
          <w:sz w:val="28"/>
          <w:szCs w:val="28"/>
        </w:rPr>
        <w:t>;</w:t>
      </w:r>
    </w:p>
    <w:p w:rsidR="00D23C69" w:rsidRPr="00D23C69" w:rsidRDefault="006269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9FD">
        <w:rPr>
          <w:rFonts w:ascii="Times New Roman" w:hAnsi="Times New Roman" w:cs="Times New Roman"/>
          <w:sz w:val="28"/>
          <w:szCs w:val="28"/>
        </w:rPr>
        <w:t>5</w:t>
      </w:r>
      <w:r w:rsidR="00616536">
        <w:rPr>
          <w:rFonts w:ascii="Times New Roman" w:hAnsi="Times New Roman" w:cs="Times New Roman"/>
          <w:sz w:val="28"/>
          <w:szCs w:val="28"/>
        </w:rPr>
        <w:t>.</w:t>
      </w:r>
      <w:r w:rsidR="00616536" w:rsidRPr="00616536">
        <w:rPr>
          <w:rFonts w:ascii="Times New Roman" w:hAnsi="Times New Roman" w:cs="Times New Roman"/>
          <w:sz w:val="28"/>
          <w:szCs w:val="28"/>
        </w:rPr>
        <w:t>4</w:t>
      </w:r>
      <w:r w:rsidR="00CF664F">
        <w:rPr>
          <w:rFonts w:ascii="Times New Roman" w:hAnsi="Times New Roman" w:cs="Times New Roman"/>
          <w:sz w:val="28"/>
          <w:szCs w:val="28"/>
        </w:rPr>
        <w:t xml:space="preserve">. </w:t>
      </w:r>
      <w:r w:rsidR="00D23C69">
        <w:rPr>
          <w:rFonts w:ascii="Times New Roman" w:hAnsi="Times New Roman" w:cs="Times New Roman"/>
          <w:sz w:val="28"/>
          <w:szCs w:val="28"/>
        </w:rPr>
        <w:t>з</w:t>
      </w:r>
      <w:r w:rsidR="00D23C69" w:rsidRPr="00D63539">
        <w:rPr>
          <w:rFonts w:ascii="Times New Roman" w:hAnsi="Times New Roman" w:cs="Times New Roman"/>
          <w:sz w:val="28"/>
          <w:szCs w:val="28"/>
        </w:rPr>
        <w:t xml:space="preserve">аявление – </w:t>
      </w:r>
      <w:r w:rsidR="00D23C69" w:rsidRPr="00A12227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23C69">
        <w:rPr>
          <w:rFonts w:ascii="Times New Roman" w:hAnsi="Times New Roman"/>
          <w:sz w:val="28"/>
          <w:szCs w:val="28"/>
        </w:rPr>
        <w:t>на подключение к услуге «Онлайн информ</w:t>
      </w:r>
      <w:r w:rsidR="00D23C69">
        <w:rPr>
          <w:rFonts w:ascii="Times New Roman" w:hAnsi="Times New Roman"/>
          <w:sz w:val="28"/>
          <w:szCs w:val="28"/>
        </w:rPr>
        <w:t>и</w:t>
      </w:r>
      <w:r w:rsidR="00D23C69">
        <w:rPr>
          <w:rFonts w:ascii="Times New Roman" w:hAnsi="Times New Roman"/>
          <w:sz w:val="28"/>
          <w:szCs w:val="28"/>
        </w:rPr>
        <w:t xml:space="preserve">рование» </w:t>
      </w:r>
      <w:r w:rsidR="00D23C69" w:rsidRPr="00D23C69">
        <w:rPr>
          <w:rFonts w:ascii="Times New Roman" w:hAnsi="Times New Roman" w:cs="Times New Roman"/>
          <w:sz w:val="28"/>
          <w:szCs w:val="28"/>
        </w:rPr>
        <w:t xml:space="preserve"> </w:t>
      </w:r>
      <w:r w:rsidR="00D23C69">
        <w:rPr>
          <w:rFonts w:ascii="Times New Roman" w:hAnsi="Times New Roman" w:cs="Times New Roman"/>
          <w:sz w:val="28"/>
          <w:szCs w:val="28"/>
        </w:rPr>
        <w:t xml:space="preserve"> </w:t>
      </w:r>
      <w:r w:rsidR="00D23C69" w:rsidRPr="00A12227">
        <w:rPr>
          <w:rFonts w:ascii="Times New Roman" w:hAnsi="Times New Roman" w:cs="Times New Roman"/>
          <w:sz w:val="28"/>
          <w:szCs w:val="28"/>
        </w:rPr>
        <w:t xml:space="preserve">по форме, установленной </w:t>
      </w:r>
      <w:hyperlink w:anchor="P252" w:history="1">
        <w:r w:rsidR="00D23C69" w:rsidRPr="00A12227">
          <w:rPr>
            <w:rFonts w:ascii="Times New Roman" w:hAnsi="Times New Roman" w:cs="Times New Roman"/>
            <w:sz w:val="28"/>
            <w:szCs w:val="28"/>
          </w:rPr>
          <w:t>приложением 1</w:t>
        </w:r>
      </w:hyperlink>
      <w:r w:rsidR="00D23C69" w:rsidRPr="00A12227">
        <w:rPr>
          <w:rFonts w:ascii="Times New Roman" w:hAnsi="Times New Roman" w:cs="Times New Roman"/>
          <w:sz w:val="28"/>
          <w:szCs w:val="28"/>
        </w:rPr>
        <w:t xml:space="preserve"> к настоящим Условиям</w:t>
      </w:r>
      <w:r w:rsidR="00B733A0">
        <w:rPr>
          <w:rFonts w:ascii="Times New Roman" w:hAnsi="Times New Roman" w:cs="Times New Roman"/>
          <w:sz w:val="28"/>
          <w:szCs w:val="28"/>
        </w:rPr>
        <w:t>;</w:t>
      </w:r>
    </w:p>
    <w:p w:rsidR="00BB0371" w:rsidRPr="00D63539" w:rsidRDefault="006269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9FD">
        <w:rPr>
          <w:rFonts w:ascii="Times New Roman" w:hAnsi="Times New Roman" w:cs="Times New Roman"/>
          <w:sz w:val="28"/>
          <w:szCs w:val="28"/>
        </w:rPr>
        <w:t>5</w:t>
      </w:r>
      <w:r w:rsidR="006D0D52">
        <w:rPr>
          <w:rFonts w:ascii="Times New Roman" w:hAnsi="Times New Roman" w:cs="Times New Roman"/>
          <w:sz w:val="28"/>
          <w:szCs w:val="28"/>
        </w:rPr>
        <w:t>.</w:t>
      </w:r>
      <w:r w:rsidR="00616536" w:rsidRPr="00616536">
        <w:rPr>
          <w:rFonts w:ascii="Times New Roman" w:hAnsi="Times New Roman" w:cs="Times New Roman"/>
          <w:sz w:val="28"/>
          <w:szCs w:val="28"/>
        </w:rPr>
        <w:t>5</w:t>
      </w:r>
      <w:r w:rsidR="006D0D52">
        <w:rPr>
          <w:rFonts w:ascii="Times New Roman" w:hAnsi="Times New Roman" w:cs="Times New Roman"/>
          <w:sz w:val="28"/>
          <w:szCs w:val="28"/>
        </w:rPr>
        <w:t xml:space="preserve">. </w:t>
      </w:r>
      <w:r w:rsidR="00BB0371" w:rsidRPr="00D63539">
        <w:rPr>
          <w:rFonts w:ascii="Times New Roman" w:hAnsi="Times New Roman" w:cs="Times New Roman"/>
          <w:sz w:val="28"/>
          <w:szCs w:val="28"/>
        </w:rPr>
        <w:t xml:space="preserve">интернет-сайт </w:t>
      </w:r>
      <w:r w:rsidR="00A172CB" w:rsidRPr="00D63539">
        <w:rPr>
          <w:rFonts w:ascii="Times New Roman" w:hAnsi="Times New Roman" w:cs="Times New Roman"/>
          <w:sz w:val="28"/>
          <w:szCs w:val="28"/>
        </w:rPr>
        <w:t>–</w:t>
      </w:r>
      <w:r w:rsidR="009867A4">
        <w:rPr>
          <w:rFonts w:ascii="Times New Roman" w:hAnsi="Times New Roman" w:cs="Times New Roman"/>
          <w:sz w:val="28"/>
          <w:szCs w:val="28"/>
        </w:rPr>
        <w:t xml:space="preserve"> </w:t>
      </w:r>
      <w:r w:rsidR="00BB0371" w:rsidRPr="00D63539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6D0D52">
        <w:rPr>
          <w:rFonts w:ascii="Times New Roman" w:hAnsi="Times New Roman" w:cs="Times New Roman"/>
          <w:sz w:val="28"/>
          <w:szCs w:val="28"/>
        </w:rPr>
        <w:t>Банка</w:t>
      </w:r>
      <w:r w:rsidR="00BB0371" w:rsidRPr="00D63539">
        <w:rPr>
          <w:rFonts w:ascii="Times New Roman" w:hAnsi="Times New Roman" w:cs="Times New Roman"/>
          <w:sz w:val="28"/>
          <w:szCs w:val="28"/>
        </w:rPr>
        <w:t xml:space="preserve"> в глобальной компьюте</w:t>
      </w:r>
      <w:r w:rsidR="00BB0371" w:rsidRPr="00D63539">
        <w:rPr>
          <w:rFonts w:ascii="Times New Roman" w:hAnsi="Times New Roman" w:cs="Times New Roman"/>
          <w:sz w:val="28"/>
          <w:szCs w:val="28"/>
        </w:rPr>
        <w:t>р</w:t>
      </w:r>
      <w:r w:rsidR="00BB0371" w:rsidRPr="00D63539">
        <w:rPr>
          <w:rFonts w:ascii="Times New Roman" w:hAnsi="Times New Roman" w:cs="Times New Roman"/>
          <w:sz w:val="28"/>
          <w:szCs w:val="28"/>
        </w:rPr>
        <w:t>ной сети Интернет (www.bps-sberbank.by);</w:t>
      </w:r>
    </w:p>
    <w:p w:rsidR="00BB0371" w:rsidRPr="00CF664F" w:rsidRDefault="006269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9FD">
        <w:rPr>
          <w:rFonts w:ascii="Times New Roman" w:hAnsi="Times New Roman" w:cs="Times New Roman"/>
          <w:sz w:val="28"/>
          <w:szCs w:val="28"/>
        </w:rPr>
        <w:t>5</w:t>
      </w:r>
      <w:r w:rsidR="006D0D52">
        <w:rPr>
          <w:rFonts w:ascii="Times New Roman" w:hAnsi="Times New Roman" w:cs="Times New Roman"/>
          <w:sz w:val="28"/>
          <w:szCs w:val="28"/>
        </w:rPr>
        <w:t>.</w:t>
      </w:r>
      <w:r w:rsidR="00616536" w:rsidRPr="00616536">
        <w:rPr>
          <w:rFonts w:ascii="Times New Roman" w:hAnsi="Times New Roman" w:cs="Times New Roman"/>
          <w:sz w:val="28"/>
          <w:szCs w:val="28"/>
        </w:rPr>
        <w:t>6</w:t>
      </w:r>
      <w:r w:rsidR="006D0D52">
        <w:rPr>
          <w:rFonts w:ascii="Times New Roman" w:hAnsi="Times New Roman" w:cs="Times New Roman"/>
          <w:sz w:val="28"/>
          <w:szCs w:val="28"/>
        </w:rPr>
        <w:t xml:space="preserve">. </w:t>
      </w:r>
      <w:r w:rsidR="00BB0371" w:rsidRPr="00D63539">
        <w:rPr>
          <w:rFonts w:ascii="Times New Roman" w:hAnsi="Times New Roman" w:cs="Times New Roman"/>
          <w:sz w:val="28"/>
          <w:szCs w:val="28"/>
        </w:rPr>
        <w:t xml:space="preserve">Сборник вознаграждений </w:t>
      </w:r>
      <w:r w:rsidR="00A172CB" w:rsidRPr="00D63539">
        <w:rPr>
          <w:rFonts w:ascii="Times New Roman" w:hAnsi="Times New Roman" w:cs="Times New Roman"/>
          <w:sz w:val="28"/>
          <w:szCs w:val="28"/>
        </w:rPr>
        <w:t>–</w:t>
      </w:r>
      <w:r w:rsidR="00BB0371" w:rsidRPr="00D63539">
        <w:rPr>
          <w:rFonts w:ascii="Times New Roman" w:hAnsi="Times New Roman" w:cs="Times New Roman"/>
          <w:sz w:val="28"/>
          <w:szCs w:val="28"/>
        </w:rPr>
        <w:t xml:space="preserve"> Сборник вознаграждений (платы) за оп</w:t>
      </w:r>
      <w:r w:rsidR="00BB0371" w:rsidRPr="00D63539">
        <w:rPr>
          <w:rFonts w:ascii="Times New Roman" w:hAnsi="Times New Roman" w:cs="Times New Roman"/>
          <w:sz w:val="28"/>
          <w:szCs w:val="28"/>
        </w:rPr>
        <w:t>е</w:t>
      </w:r>
      <w:r w:rsidR="00BB0371" w:rsidRPr="00D63539">
        <w:rPr>
          <w:rFonts w:ascii="Times New Roman" w:hAnsi="Times New Roman" w:cs="Times New Roman"/>
          <w:sz w:val="28"/>
          <w:szCs w:val="28"/>
        </w:rPr>
        <w:t xml:space="preserve">рации, осуществляемые ОАО </w:t>
      </w:r>
      <w:r w:rsidR="00F13B42" w:rsidRPr="00D63539">
        <w:rPr>
          <w:rFonts w:ascii="Times New Roman" w:hAnsi="Times New Roman" w:cs="Times New Roman"/>
          <w:sz w:val="28"/>
          <w:szCs w:val="28"/>
        </w:rPr>
        <w:t>«</w:t>
      </w:r>
      <w:r w:rsidR="00BB0371" w:rsidRPr="00D63539">
        <w:rPr>
          <w:rFonts w:ascii="Times New Roman" w:hAnsi="Times New Roman" w:cs="Times New Roman"/>
          <w:sz w:val="28"/>
          <w:szCs w:val="28"/>
        </w:rPr>
        <w:t>БПС-Сбербанк</w:t>
      </w:r>
      <w:r w:rsidR="0030170E">
        <w:rPr>
          <w:rFonts w:ascii="Times New Roman" w:hAnsi="Times New Roman" w:cs="Times New Roman"/>
          <w:sz w:val="28"/>
          <w:szCs w:val="28"/>
        </w:rPr>
        <w:t>»</w:t>
      </w:r>
      <w:r w:rsidR="00BB0371" w:rsidRPr="00D63539">
        <w:rPr>
          <w:rFonts w:ascii="Times New Roman" w:hAnsi="Times New Roman" w:cs="Times New Roman"/>
          <w:sz w:val="28"/>
          <w:szCs w:val="28"/>
        </w:rPr>
        <w:t>, размещенный на интернет-сайте;</w:t>
      </w:r>
    </w:p>
    <w:p w:rsidR="0077657D" w:rsidRPr="00D63539" w:rsidRDefault="006269FD" w:rsidP="00776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9FD">
        <w:rPr>
          <w:rFonts w:ascii="Times New Roman" w:hAnsi="Times New Roman" w:cs="Times New Roman"/>
          <w:sz w:val="28"/>
          <w:szCs w:val="28"/>
        </w:rPr>
        <w:t>5</w:t>
      </w:r>
      <w:r w:rsidR="00CF664F">
        <w:rPr>
          <w:rFonts w:ascii="Times New Roman" w:hAnsi="Times New Roman" w:cs="Times New Roman"/>
          <w:sz w:val="28"/>
          <w:szCs w:val="28"/>
        </w:rPr>
        <w:t>.</w:t>
      </w:r>
      <w:r w:rsidR="00616536" w:rsidRPr="00616536">
        <w:rPr>
          <w:rFonts w:ascii="Times New Roman" w:hAnsi="Times New Roman" w:cs="Times New Roman"/>
          <w:sz w:val="28"/>
          <w:szCs w:val="28"/>
        </w:rPr>
        <w:t>7</w:t>
      </w:r>
      <w:r w:rsidR="00CF664F">
        <w:rPr>
          <w:rFonts w:ascii="Times New Roman" w:hAnsi="Times New Roman" w:cs="Times New Roman"/>
          <w:sz w:val="28"/>
          <w:szCs w:val="28"/>
        </w:rPr>
        <w:t>.</w:t>
      </w:r>
      <w:r w:rsidR="0077657D">
        <w:rPr>
          <w:rFonts w:ascii="Times New Roman" w:hAnsi="Times New Roman" w:cs="Times New Roman"/>
          <w:sz w:val="28"/>
          <w:szCs w:val="28"/>
        </w:rPr>
        <w:t xml:space="preserve"> счет – текущий (расчетный) банковский счет Клиента в белорусских рублях, указанный в заявлении;</w:t>
      </w:r>
    </w:p>
    <w:p w:rsidR="00BB0371" w:rsidRDefault="006269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9FD">
        <w:rPr>
          <w:rFonts w:ascii="Times New Roman" w:hAnsi="Times New Roman" w:cs="Times New Roman"/>
          <w:sz w:val="28"/>
          <w:szCs w:val="28"/>
        </w:rPr>
        <w:t>5</w:t>
      </w:r>
      <w:r w:rsidR="006D0D52">
        <w:rPr>
          <w:rFonts w:ascii="Times New Roman" w:hAnsi="Times New Roman" w:cs="Times New Roman"/>
          <w:sz w:val="28"/>
          <w:szCs w:val="28"/>
        </w:rPr>
        <w:t>.</w:t>
      </w:r>
      <w:r w:rsidR="00616536" w:rsidRPr="00616536">
        <w:rPr>
          <w:rFonts w:ascii="Times New Roman" w:hAnsi="Times New Roman" w:cs="Times New Roman"/>
          <w:sz w:val="28"/>
          <w:szCs w:val="28"/>
        </w:rPr>
        <w:t>8</w:t>
      </w:r>
      <w:r w:rsidR="006D0D52">
        <w:rPr>
          <w:rFonts w:ascii="Times New Roman" w:hAnsi="Times New Roman" w:cs="Times New Roman"/>
          <w:sz w:val="28"/>
          <w:szCs w:val="28"/>
        </w:rPr>
        <w:t xml:space="preserve">. </w:t>
      </w:r>
      <w:r w:rsidR="008A7D94">
        <w:rPr>
          <w:rFonts w:ascii="Times New Roman" w:hAnsi="Times New Roman" w:cs="Times New Roman"/>
          <w:sz w:val="28"/>
          <w:szCs w:val="28"/>
        </w:rPr>
        <w:t>С</w:t>
      </w:r>
      <w:r w:rsidR="00BB0371" w:rsidRPr="00D63539">
        <w:rPr>
          <w:rFonts w:ascii="Times New Roman" w:hAnsi="Times New Roman" w:cs="Times New Roman"/>
          <w:sz w:val="28"/>
          <w:szCs w:val="28"/>
        </w:rPr>
        <w:t xml:space="preserve">тороны </w:t>
      </w:r>
      <w:r w:rsidR="00A172CB" w:rsidRPr="00D63539">
        <w:rPr>
          <w:rFonts w:ascii="Times New Roman" w:hAnsi="Times New Roman" w:cs="Times New Roman"/>
          <w:sz w:val="28"/>
          <w:szCs w:val="28"/>
        </w:rPr>
        <w:t>–</w:t>
      </w:r>
      <w:r w:rsidR="00BB0371" w:rsidRPr="00D63539">
        <w:rPr>
          <w:rFonts w:ascii="Times New Roman" w:hAnsi="Times New Roman" w:cs="Times New Roman"/>
          <w:sz w:val="28"/>
          <w:szCs w:val="28"/>
        </w:rPr>
        <w:t xml:space="preserve"> Банк и Клиент при совместном упоминании;</w:t>
      </w:r>
    </w:p>
    <w:p w:rsidR="00BB0371" w:rsidRDefault="006269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9FD">
        <w:rPr>
          <w:rFonts w:ascii="Times New Roman" w:hAnsi="Times New Roman" w:cs="Times New Roman"/>
          <w:sz w:val="28"/>
          <w:szCs w:val="28"/>
        </w:rPr>
        <w:t>5</w:t>
      </w:r>
      <w:r w:rsidR="006D0D52">
        <w:rPr>
          <w:rFonts w:ascii="Times New Roman" w:hAnsi="Times New Roman" w:cs="Times New Roman"/>
          <w:sz w:val="28"/>
          <w:szCs w:val="28"/>
        </w:rPr>
        <w:t>.</w:t>
      </w:r>
      <w:r w:rsidR="00616536" w:rsidRPr="00616536">
        <w:rPr>
          <w:rFonts w:ascii="Times New Roman" w:hAnsi="Times New Roman" w:cs="Times New Roman"/>
          <w:sz w:val="28"/>
          <w:szCs w:val="28"/>
        </w:rPr>
        <w:t>9</w:t>
      </w:r>
      <w:r w:rsidR="006D0D52">
        <w:rPr>
          <w:rFonts w:ascii="Times New Roman" w:hAnsi="Times New Roman" w:cs="Times New Roman"/>
          <w:sz w:val="28"/>
          <w:szCs w:val="28"/>
        </w:rPr>
        <w:t xml:space="preserve">. </w:t>
      </w:r>
      <w:r w:rsidR="00BB0371" w:rsidRPr="00D63539">
        <w:rPr>
          <w:rFonts w:ascii="Times New Roman" w:hAnsi="Times New Roman" w:cs="Times New Roman"/>
          <w:sz w:val="28"/>
          <w:szCs w:val="28"/>
        </w:rPr>
        <w:t xml:space="preserve">уполномоченное лицо Клиента </w:t>
      </w:r>
      <w:r w:rsidR="00A172CB" w:rsidRPr="00D63539">
        <w:rPr>
          <w:rFonts w:ascii="Times New Roman" w:hAnsi="Times New Roman" w:cs="Times New Roman"/>
          <w:sz w:val="28"/>
          <w:szCs w:val="28"/>
        </w:rPr>
        <w:t>–</w:t>
      </w:r>
      <w:r w:rsidR="00BB0371" w:rsidRPr="00D63539">
        <w:rPr>
          <w:rFonts w:ascii="Times New Roman" w:hAnsi="Times New Roman" w:cs="Times New Roman"/>
          <w:sz w:val="28"/>
          <w:szCs w:val="28"/>
        </w:rPr>
        <w:t xml:space="preserve"> должностное лицо Клиента, обл</w:t>
      </w:r>
      <w:r w:rsidR="00BB0371" w:rsidRPr="00D63539">
        <w:rPr>
          <w:rFonts w:ascii="Times New Roman" w:hAnsi="Times New Roman" w:cs="Times New Roman"/>
          <w:sz w:val="28"/>
          <w:szCs w:val="28"/>
        </w:rPr>
        <w:t>а</w:t>
      </w:r>
      <w:r w:rsidR="00BB0371" w:rsidRPr="00D63539">
        <w:rPr>
          <w:rFonts w:ascii="Times New Roman" w:hAnsi="Times New Roman" w:cs="Times New Roman"/>
          <w:sz w:val="28"/>
          <w:szCs w:val="28"/>
        </w:rPr>
        <w:t xml:space="preserve">дающее правом </w:t>
      </w:r>
      <w:r w:rsidR="00C25BF8">
        <w:rPr>
          <w:rFonts w:ascii="Times New Roman" w:hAnsi="Times New Roman" w:cs="Times New Roman"/>
          <w:sz w:val="28"/>
          <w:szCs w:val="28"/>
        </w:rPr>
        <w:t>заключения/</w:t>
      </w:r>
      <w:r w:rsidR="00D72C48">
        <w:rPr>
          <w:rFonts w:ascii="Times New Roman" w:hAnsi="Times New Roman" w:cs="Times New Roman"/>
          <w:sz w:val="28"/>
          <w:szCs w:val="28"/>
        </w:rPr>
        <w:t>изменения/расторжения</w:t>
      </w:r>
      <w:r w:rsidR="00C25BF8">
        <w:rPr>
          <w:rFonts w:ascii="Times New Roman" w:hAnsi="Times New Roman" w:cs="Times New Roman"/>
          <w:sz w:val="28"/>
          <w:szCs w:val="28"/>
        </w:rPr>
        <w:t xml:space="preserve"> договора </w:t>
      </w:r>
      <w:r w:rsidR="00C25BF8" w:rsidRPr="00D63539">
        <w:rPr>
          <w:rFonts w:ascii="Times New Roman" w:hAnsi="Times New Roman" w:cs="Times New Roman"/>
          <w:sz w:val="28"/>
          <w:szCs w:val="28"/>
        </w:rPr>
        <w:t>«</w:t>
      </w:r>
      <w:r w:rsidR="00C25BF8">
        <w:rPr>
          <w:rFonts w:ascii="Times New Roman" w:hAnsi="Times New Roman" w:cs="Times New Roman"/>
          <w:sz w:val="28"/>
          <w:szCs w:val="28"/>
        </w:rPr>
        <w:t>Онлайн-информирование</w:t>
      </w:r>
      <w:r w:rsidR="00C25BF8" w:rsidRPr="00D63539">
        <w:rPr>
          <w:rFonts w:ascii="Times New Roman" w:hAnsi="Times New Roman" w:cs="Times New Roman"/>
          <w:sz w:val="28"/>
          <w:szCs w:val="28"/>
        </w:rPr>
        <w:t>»</w:t>
      </w:r>
      <w:r w:rsidR="00C25BF8">
        <w:rPr>
          <w:rFonts w:ascii="Times New Roman" w:hAnsi="Times New Roman" w:cs="Times New Roman"/>
          <w:sz w:val="28"/>
          <w:szCs w:val="28"/>
        </w:rPr>
        <w:t>;</w:t>
      </w:r>
    </w:p>
    <w:p w:rsidR="0077657D" w:rsidRPr="00B16156" w:rsidRDefault="006269FD" w:rsidP="00776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9FD">
        <w:rPr>
          <w:rFonts w:ascii="Times New Roman" w:hAnsi="Times New Roman" w:cs="Times New Roman"/>
          <w:sz w:val="28"/>
          <w:szCs w:val="28"/>
        </w:rPr>
        <w:t>5</w:t>
      </w:r>
      <w:r w:rsidR="0077657D">
        <w:rPr>
          <w:rFonts w:ascii="Times New Roman" w:hAnsi="Times New Roman" w:cs="Times New Roman"/>
          <w:sz w:val="28"/>
          <w:szCs w:val="28"/>
        </w:rPr>
        <w:t>.</w:t>
      </w:r>
      <w:r w:rsidR="00616536" w:rsidRPr="00C67F57">
        <w:rPr>
          <w:rFonts w:ascii="Times New Roman" w:hAnsi="Times New Roman" w:cs="Times New Roman"/>
          <w:sz w:val="28"/>
          <w:szCs w:val="28"/>
        </w:rPr>
        <w:t>10</w:t>
      </w:r>
      <w:r w:rsidR="0077657D">
        <w:rPr>
          <w:rFonts w:ascii="Times New Roman" w:hAnsi="Times New Roman" w:cs="Times New Roman"/>
          <w:sz w:val="28"/>
          <w:szCs w:val="28"/>
        </w:rPr>
        <w:t xml:space="preserve">. </w:t>
      </w:r>
      <w:r w:rsidR="0077657D" w:rsidRPr="00D63539">
        <w:rPr>
          <w:rFonts w:ascii="Times New Roman" w:hAnsi="Times New Roman" w:cs="Times New Roman"/>
          <w:sz w:val="28"/>
          <w:szCs w:val="28"/>
        </w:rPr>
        <w:t>уполномоченное  лицо Банка – работник Банка, который в устано</w:t>
      </w:r>
      <w:r w:rsidR="0077657D" w:rsidRPr="00D63539">
        <w:rPr>
          <w:rFonts w:ascii="Times New Roman" w:hAnsi="Times New Roman" w:cs="Times New Roman"/>
          <w:sz w:val="28"/>
          <w:szCs w:val="28"/>
        </w:rPr>
        <w:t>в</w:t>
      </w:r>
      <w:r w:rsidR="0077657D" w:rsidRPr="00D63539">
        <w:rPr>
          <w:rFonts w:ascii="Times New Roman" w:hAnsi="Times New Roman" w:cs="Times New Roman"/>
          <w:sz w:val="28"/>
          <w:szCs w:val="28"/>
        </w:rPr>
        <w:t xml:space="preserve">ленном порядке уполномочен на заключение </w:t>
      </w:r>
      <w:r w:rsidR="00C25BF8">
        <w:rPr>
          <w:rFonts w:ascii="Times New Roman" w:hAnsi="Times New Roman" w:cs="Times New Roman"/>
          <w:sz w:val="28"/>
          <w:szCs w:val="28"/>
        </w:rPr>
        <w:t>/</w:t>
      </w:r>
      <w:r w:rsidR="00D72C48">
        <w:rPr>
          <w:rFonts w:ascii="Times New Roman" w:hAnsi="Times New Roman" w:cs="Times New Roman"/>
          <w:sz w:val="28"/>
          <w:szCs w:val="28"/>
        </w:rPr>
        <w:t>изменение/расторжение</w:t>
      </w:r>
      <w:r w:rsidR="00C25BF8">
        <w:rPr>
          <w:rFonts w:ascii="Times New Roman" w:hAnsi="Times New Roman" w:cs="Times New Roman"/>
          <w:sz w:val="28"/>
          <w:szCs w:val="28"/>
        </w:rPr>
        <w:t xml:space="preserve"> </w:t>
      </w:r>
      <w:r w:rsidR="0077657D" w:rsidRPr="00D63539">
        <w:rPr>
          <w:rFonts w:ascii="Times New Roman" w:hAnsi="Times New Roman" w:cs="Times New Roman"/>
          <w:sz w:val="28"/>
          <w:szCs w:val="28"/>
        </w:rPr>
        <w:t>дог</w:t>
      </w:r>
      <w:r w:rsidR="0077657D" w:rsidRPr="00D63539">
        <w:rPr>
          <w:rFonts w:ascii="Times New Roman" w:hAnsi="Times New Roman" w:cs="Times New Roman"/>
          <w:sz w:val="28"/>
          <w:szCs w:val="28"/>
        </w:rPr>
        <w:t>о</w:t>
      </w:r>
      <w:r w:rsidR="0077657D" w:rsidRPr="00D63539">
        <w:rPr>
          <w:rFonts w:ascii="Times New Roman" w:hAnsi="Times New Roman" w:cs="Times New Roman"/>
          <w:sz w:val="28"/>
          <w:szCs w:val="28"/>
        </w:rPr>
        <w:t xml:space="preserve">вора </w:t>
      </w:r>
      <w:r w:rsidR="00B16156">
        <w:rPr>
          <w:rFonts w:ascii="Times New Roman" w:hAnsi="Times New Roman"/>
          <w:sz w:val="28"/>
          <w:szCs w:val="28"/>
        </w:rPr>
        <w:t>«Онлайн информирование»</w:t>
      </w:r>
      <w:r w:rsidR="00C25BF8">
        <w:rPr>
          <w:rFonts w:ascii="Times New Roman" w:hAnsi="Times New Roman"/>
          <w:sz w:val="28"/>
          <w:szCs w:val="28"/>
        </w:rPr>
        <w:t>.</w:t>
      </w:r>
    </w:p>
    <w:p w:rsidR="00F6388B" w:rsidRDefault="00F6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388B" w:rsidRDefault="00F6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627" w:rsidRDefault="006D1627" w:rsidP="006D162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3</w:t>
      </w:r>
    </w:p>
    <w:p w:rsidR="006D1627" w:rsidRDefault="006D1627" w:rsidP="006D16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ЗАКЛЮЧЕНИЯ, ИЗМЕНЕНИЯ</w:t>
      </w:r>
      <w:r w:rsidR="00A11AE8">
        <w:rPr>
          <w:rFonts w:ascii="Times New Roman" w:hAnsi="Times New Roman" w:cs="Times New Roman"/>
          <w:sz w:val="28"/>
          <w:szCs w:val="28"/>
        </w:rPr>
        <w:t>, РАСТОРЖЕНИЯ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6D1627" w:rsidRDefault="006D1627" w:rsidP="006D16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ДОГОВОРА «ОНЛАЙН ИНФОРМИРОВАНИЕ»</w:t>
      </w:r>
    </w:p>
    <w:p w:rsidR="006D1627" w:rsidRPr="00D63539" w:rsidRDefault="006D1627" w:rsidP="006D16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0553" w:rsidRDefault="006269FD" w:rsidP="006D16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9FD">
        <w:rPr>
          <w:rFonts w:ascii="Times New Roman" w:hAnsi="Times New Roman" w:cs="Times New Roman"/>
          <w:sz w:val="28"/>
          <w:szCs w:val="28"/>
        </w:rPr>
        <w:t>6</w:t>
      </w:r>
      <w:r w:rsidR="006D1627" w:rsidRPr="00D63539">
        <w:rPr>
          <w:rFonts w:ascii="Times New Roman" w:hAnsi="Times New Roman" w:cs="Times New Roman"/>
          <w:sz w:val="28"/>
          <w:szCs w:val="28"/>
        </w:rPr>
        <w:t>. Договор «</w:t>
      </w:r>
      <w:r w:rsidR="006D1627">
        <w:rPr>
          <w:rFonts w:ascii="Times New Roman" w:hAnsi="Times New Roman" w:cs="Times New Roman"/>
          <w:sz w:val="28"/>
          <w:szCs w:val="28"/>
        </w:rPr>
        <w:t>Онлайн-информирование</w:t>
      </w:r>
      <w:r w:rsidR="006D1627" w:rsidRPr="00D63539">
        <w:rPr>
          <w:rFonts w:ascii="Times New Roman" w:hAnsi="Times New Roman" w:cs="Times New Roman"/>
          <w:sz w:val="28"/>
          <w:szCs w:val="28"/>
        </w:rPr>
        <w:t>»</w:t>
      </w:r>
      <w:r w:rsidR="006D1627">
        <w:rPr>
          <w:rFonts w:ascii="Times New Roman" w:hAnsi="Times New Roman" w:cs="Times New Roman"/>
          <w:sz w:val="28"/>
          <w:szCs w:val="28"/>
        </w:rPr>
        <w:t xml:space="preserve"> </w:t>
      </w:r>
      <w:r w:rsidR="006D1627" w:rsidRPr="00D63539">
        <w:rPr>
          <w:rFonts w:ascii="Times New Roman" w:hAnsi="Times New Roman" w:cs="Times New Roman"/>
          <w:sz w:val="28"/>
          <w:szCs w:val="28"/>
        </w:rPr>
        <w:t xml:space="preserve"> заключается путем акцепта Кл</w:t>
      </w:r>
      <w:r w:rsidR="006D1627" w:rsidRPr="00D63539">
        <w:rPr>
          <w:rFonts w:ascii="Times New Roman" w:hAnsi="Times New Roman" w:cs="Times New Roman"/>
          <w:sz w:val="28"/>
          <w:szCs w:val="28"/>
        </w:rPr>
        <w:t>и</w:t>
      </w:r>
      <w:r w:rsidR="006D1627" w:rsidRPr="00D63539">
        <w:rPr>
          <w:rFonts w:ascii="Times New Roman" w:hAnsi="Times New Roman" w:cs="Times New Roman"/>
          <w:sz w:val="28"/>
          <w:szCs w:val="28"/>
        </w:rPr>
        <w:t>ентом публичной оферты (принятия предложения Банка заключить договор «</w:t>
      </w:r>
      <w:r w:rsidR="006D1627">
        <w:rPr>
          <w:rFonts w:ascii="Times New Roman" w:hAnsi="Times New Roman" w:cs="Times New Roman"/>
          <w:sz w:val="28"/>
          <w:szCs w:val="28"/>
        </w:rPr>
        <w:t>Онлайн-информирование</w:t>
      </w:r>
      <w:r w:rsidR="006D1627" w:rsidRPr="00D63539">
        <w:rPr>
          <w:rFonts w:ascii="Times New Roman" w:hAnsi="Times New Roman" w:cs="Times New Roman"/>
          <w:sz w:val="28"/>
          <w:szCs w:val="28"/>
        </w:rPr>
        <w:t>»</w:t>
      </w:r>
      <w:r w:rsidR="006D1627" w:rsidRPr="00125C5B">
        <w:rPr>
          <w:rFonts w:ascii="Times New Roman" w:hAnsi="Times New Roman" w:cs="Times New Roman"/>
          <w:sz w:val="28"/>
          <w:szCs w:val="28"/>
        </w:rPr>
        <w:t xml:space="preserve"> </w:t>
      </w:r>
      <w:r w:rsidR="006D1627" w:rsidRPr="00D63539">
        <w:rPr>
          <w:rFonts w:ascii="Times New Roman" w:hAnsi="Times New Roman" w:cs="Times New Roman"/>
          <w:sz w:val="28"/>
          <w:szCs w:val="28"/>
        </w:rPr>
        <w:t>на основании положений, изложенных в насто</w:t>
      </w:r>
      <w:r w:rsidR="006D1627" w:rsidRPr="00D63539">
        <w:rPr>
          <w:rFonts w:ascii="Times New Roman" w:hAnsi="Times New Roman" w:cs="Times New Roman"/>
          <w:sz w:val="28"/>
          <w:szCs w:val="28"/>
        </w:rPr>
        <w:t>я</w:t>
      </w:r>
      <w:r w:rsidR="006D1627" w:rsidRPr="00D63539">
        <w:rPr>
          <w:rFonts w:ascii="Times New Roman" w:hAnsi="Times New Roman" w:cs="Times New Roman"/>
          <w:sz w:val="28"/>
          <w:szCs w:val="28"/>
        </w:rPr>
        <w:t>щих Условиях). Договор «</w:t>
      </w:r>
      <w:r w:rsidR="006D1627">
        <w:rPr>
          <w:rFonts w:ascii="Times New Roman" w:hAnsi="Times New Roman" w:cs="Times New Roman"/>
          <w:sz w:val="28"/>
          <w:szCs w:val="28"/>
        </w:rPr>
        <w:t>Онлайн-информирование</w:t>
      </w:r>
      <w:r w:rsidR="006D1627" w:rsidRPr="00D63539">
        <w:rPr>
          <w:rFonts w:ascii="Times New Roman" w:hAnsi="Times New Roman" w:cs="Times New Roman"/>
          <w:sz w:val="28"/>
          <w:szCs w:val="28"/>
        </w:rPr>
        <w:t>»</w:t>
      </w:r>
      <w:r w:rsidR="006D1627">
        <w:rPr>
          <w:rFonts w:ascii="Times New Roman" w:hAnsi="Times New Roman" w:cs="Times New Roman"/>
          <w:sz w:val="28"/>
          <w:szCs w:val="28"/>
        </w:rPr>
        <w:t xml:space="preserve"> </w:t>
      </w:r>
      <w:r w:rsidR="00A501FD">
        <w:rPr>
          <w:rFonts w:ascii="Times New Roman" w:hAnsi="Times New Roman" w:cs="Times New Roman"/>
          <w:sz w:val="28"/>
          <w:szCs w:val="28"/>
        </w:rPr>
        <w:t>считается заключенным</w:t>
      </w:r>
      <w:r w:rsidR="006D1627" w:rsidRPr="00D63539">
        <w:rPr>
          <w:rFonts w:ascii="Times New Roman" w:hAnsi="Times New Roman" w:cs="Times New Roman"/>
          <w:sz w:val="28"/>
          <w:szCs w:val="28"/>
        </w:rPr>
        <w:t xml:space="preserve"> с момента </w:t>
      </w:r>
      <w:r w:rsidR="00A501FD">
        <w:rPr>
          <w:rFonts w:ascii="Times New Roman" w:hAnsi="Times New Roman" w:cs="Times New Roman"/>
          <w:sz w:val="28"/>
          <w:szCs w:val="28"/>
        </w:rPr>
        <w:t xml:space="preserve">получения Банком от </w:t>
      </w:r>
      <w:r w:rsidR="006D1627" w:rsidRPr="00D63539">
        <w:rPr>
          <w:rFonts w:ascii="Times New Roman" w:hAnsi="Times New Roman" w:cs="Times New Roman"/>
          <w:sz w:val="28"/>
          <w:szCs w:val="28"/>
        </w:rPr>
        <w:t>Клиент</w:t>
      </w:r>
      <w:r w:rsidR="00A501FD">
        <w:rPr>
          <w:rFonts w:ascii="Times New Roman" w:hAnsi="Times New Roman" w:cs="Times New Roman"/>
          <w:sz w:val="28"/>
          <w:szCs w:val="28"/>
        </w:rPr>
        <w:t>а</w:t>
      </w:r>
      <w:r w:rsidR="006D1627" w:rsidRPr="00D63539">
        <w:rPr>
          <w:rFonts w:ascii="Times New Roman" w:hAnsi="Times New Roman" w:cs="Times New Roman"/>
          <w:sz w:val="28"/>
          <w:szCs w:val="28"/>
        </w:rPr>
        <w:t xml:space="preserve"> </w:t>
      </w:r>
      <w:r w:rsidR="00A501FD" w:rsidRPr="00D63539">
        <w:rPr>
          <w:rFonts w:ascii="Times New Roman" w:hAnsi="Times New Roman" w:cs="Times New Roman"/>
          <w:sz w:val="28"/>
          <w:szCs w:val="28"/>
        </w:rPr>
        <w:t xml:space="preserve">акцепта </w:t>
      </w:r>
      <w:r w:rsidR="006D1627" w:rsidRPr="00D63539">
        <w:rPr>
          <w:rFonts w:ascii="Times New Roman" w:hAnsi="Times New Roman" w:cs="Times New Roman"/>
          <w:sz w:val="28"/>
          <w:szCs w:val="28"/>
        </w:rPr>
        <w:t>публичной оферты Банка. Акцептом публичной оферты является</w:t>
      </w:r>
      <w:r w:rsidR="00D00553">
        <w:rPr>
          <w:rFonts w:ascii="Times New Roman" w:hAnsi="Times New Roman" w:cs="Times New Roman"/>
          <w:sz w:val="28"/>
          <w:szCs w:val="28"/>
        </w:rPr>
        <w:t xml:space="preserve"> предоставление Клиентом в Банк по</w:t>
      </w:r>
      <w:r w:rsidR="00D00553">
        <w:rPr>
          <w:rFonts w:ascii="Times New Roman" w:hAnsi="Times New Roman" w:cs="Times New Roman"/>
          <w:sz w:val="28"/>
          <w:szCs w:val="28"/>
        </w:rPr>
        <w:t>д</w:t>
      </w:r>
      <w:r w:rsidR="00D00553">
        <w:rPr>
          <w:rFonts w:ascii="Times New Roman" w:hAnsi="Times New Roman" w:cs="Times New Roman"/>
          <w:sz w:val="28"/>
          <w:szCs w:val="28"/>
        </w:rPr>
        <w:t>писанного заявления</w:t>
      </w:r>
      <w:r w:rsidR="00AB017F">
        <w:rPr>
          <w:rFonts w:ascii="Times New Roman" w:hAnsi="Times New Roman" w:cs="Times New Roman"/>
          <w:sz w:val="28"/>
          <w:szCs w:val="28"/>
        </w:rPr>
        <w:t>. Моментом получения Банком от Клиента акцепта сч</w:t>
      </w:r>
      <w:r w:rsidR="00AB017F">
        <w:rPr>
          <w:rFonts w:ascii="Times New Roman" w:hAnsi="Times New Roman" w:cs="Times New Roman"/>
          <w:sz w:val="28"/>
          <w:szCs w:val="28"/>
        </w:rPr>
        <w:t>и</w:t>
      </w:r>
      <w:r w:rsidR="00AB017F">
        <w:rPr>
          <w:rFonts w:ascii="Times New Roman" w:hAnsi="Times New Roman" w:cs="Times New Roman"/>
          <w:sz w:val="28"/>
          <w:szCs w:val="28"/>
        </w:rPr>
        <w:lastRenderedPageBreak/>
        <w:t xml:space="preserve">тается момент </w:t>
      </w:r>
      <w:r w:rsidR="00D00553">
        <w:rPr>
          <w:rFonts w:ascii="Times New Roman" w:hAnsi="Times New Roman" w:cs="Times New Roman"/>
          <w:sz w:val="28"/>
          <w:szCs w:val="28"/>
        </w:rPr>
        <w:t>приняти</w:t>
      </w:r>
      <w:r w:rsidR="00AB017F">
        <w:rPr>
          <w:rFonts w:ascii="Times New Roman" w:hAnsi="Times New Roman" w:cs="Times New Roman"/>
          <w:sz w:val="28"/>
          <w:szCs w:val="28"/>
        </w:rPr>
        <w:t>я</w:t>
      </w:r>
      <w:r w:rsidR="00D00553">
        <w:rPr>
          <w:rFonts w:ascii="Times New Roman" w:hAnsi="Times New Roman" w:cs="Times New Roman"/>
          <w:sz w:val="28"/>
          <w:szCs w:val="28"/>
        </w:rPr>
        <w:t xml:space="preserve"> его Банком (проставление уполномоченным лицом Банка отметки на копии электронного заявления, или на заявлении на б</w:t>
      </w:r>
      <w:r w:rsidR="00D00553">
        <w:rPr>
          <w:rFonts w:ascii="Times New Roman" w:hAnsi="Times New Roman" w:cs="Times New Roman"/>
          <w:sz w:val="28"/>
          <w:szCs w:val="28"/>
        </w:rPr>
        <w:t>у</w:t>
      </w:r>
      <w:r w:rsidR="00D00553">
        <w:rPr>
          <w:rFonts w:ascii="Times New Roman" w:hAnsi="Times New Roman" w:cs="Times New Roman"/>
          <w:sz w:val="28"/>
          <w:szCs w:val="28"/>
        </w:rPr>
        <w:t>мажном носителе).</w:t>
      </w:r>
    </w:p>
    <w:p w:rsidR="006D1627" w:rsidRDefault="006D1627" w:rsidP="006D16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39">
        <w:rPr>
          <w:rFonts w:ascii="Times New Roman" w:hAnsi="Times New Roman" w:cs="Times New Roman"/>
          <w:sz w:val="28"/>
          <w:szCs w:val="28"/>
        </w:rPr>
        <w:t xml:space="preserve"> Акцепт настоящих Условий не может быть совершен в ином порядке, кроме как предусмотренном настоящими Условиями.</w:t>
      </w:r>
    </w:p>
    <w:p w:rsidR="006D1627" w:rsidRPr="00D63539" w:rsidRDefault="006D1627" w:rsidP="006D16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39">
        <w:rPr>
          <w:rFonts w:ascii="Times New Roman" w:hAnsi="Times New Roman" w:cs="Times New Roman"/>
          <w:sz w:val="28"/>
          <w:szCs w:val="28"/>
        </w:rPr>
        <w:t>Заявление подписывается уполномоченным лицом Клиента в порядке, установленном законодательством Республики Беларусь.</w:t>
      </w:r>
    </w:p>
    <w:p w:rsidR="006D1627" w:rsidRPr="00D63539" w:rsidRDefault="006269FD" w:rsidP="006D16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9FD">
        <w:rPr>
          <w:rFonts w:ascii="Times New Roman" w:hAnsi="Times New Roman" w:cs="Times New Roman"/>
          <w:sz w:val="28"/>
          <w:szCs w:val="28"/>
        </w:rPr>
        <w:t>7</w:t>
      </w:r>
      <w:r w:rsidR="006D1627" w:rsidRPr="00D63539">
        <w:rPr>
          <w:rFonts w:ascii="Times New Roman" w:hAnsi="Times New Roman" w:cs="Times New Roman"/>
          <w:sz w:val="28"/>
          <w:szCs w:val="28"/>
        </w:rPr>
        <w:t>. Заявление с отметкой уполномоченного лица Банка является еди</w:t>
      </w:r>
      <w:r w:rsidR="006D1627" w:rsidRPr="00D63539">
        <w:rPr>
          <w:rFonts w:ascii="Times New Roman" w:hAnsi="Times New Roman" w:cs="Times New Roman"/>
          <w:sz w:val="28"/>
          <w:szCs w:val="28"/>
        </w:rPr>
        <w:t>н</w:t>
      </w:r>
      <w:r w:rsidR="006D1627" w:rsidRPr="00D63539">
        <w:rPr>
          <w:rFonts w:ascii="Times New Roman" w:hAnsi="Times New Roman" w:cs="Times New Roman"/>
          <w:sz w:val="28"/>
          <w:szCs w:val="28"/>
        </w:rPr>
        <w:t>ственным документом, подтверждающим факт заключения договора «</w:t>
      </w:r>
      <w:r w:rsidR="006D1627">
        <w:rPr>
          <w:rFonts w:ascii="Times New Roman" w:hAnsi="Times New Roman" w:cs="Times New Roman"/>
          <w:sz w:val="28"/>
          <w:szCs w:val="28"/>
        </w:rPr>
        <w:t>О</w:t>
      </w:r>
      <w:r w:rsidR="006D1627">
        <w:rPr>
          <w:rFonts w:ascii="Times New Roman" w:hAnsi="Times New Roman" w:cs="Times New Roman"/>
          <w:sz w:val="28"/>
          <w:szCs w:val="28"/>
        </w:rPr>
        <w:t>н</w:t>
      </w:r>
      <w:r w:rsidR="006D1627">
        <w:rPr>
          <w:rFonts w:ascii="Times New Roman" w:hAnsi="Times New Roman" w:cs="Times New Roman"/>
          <w:sz w:val="28"/>
          <w:szCs w:val="28"/>
        </w:rPr>
        <w:t>лайн-информирование</w:t>
      </w:r>
      <w:r w:rsidR="006D1627" w:rsidRPr="00D63539">
        <w:rPr>
          <w:rFonts w:ascii="Times New Roman" w:hAnsi="Times New Roman" w:cs="Times New Roman"/>
          <w:sz w:val="28"/>
          <w:szCs w:val="28"/>
        </w:rPr>
        <w:t>»</w:t>
      </w:r>
      <w:r w:rsidR="006D1627">
        <w:rPr>
          <w:rFonts w:ascii="Times New Roman" w:hAnsi="Times New Roman" w:cs="Times New Roman"/>
          <w:sz w:val="28"/>
          <w:szCs w:val="28"/>
        </w:rPr>
        <w:t xml:space="preserve">. </w:t>
      </w:r>
      <w:r w:rsidR="006D1627" w:rsidRPr="00D63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627" w:rsidRPr="00D63539" w:rsidRDefault="006269FD" w:rsidP="006D16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711">
        <w:rPr>
          <w:rFonts w:ascii="Times New Roman" w:hAnsi="Times New Roman" w:cs="Times New Roman"/>
          <w:sz w:val="28"/>
          <w:szCs w:val="28"/>
        </w:rPr>
        <w:t>8</w:t>
      </w:r>
      <w:r w:rsidR="006D1627" w:rsidRPr="00D63539">
        <w:rPr>
          <w:rFonts w:ascii="Times New Roman" w:hAnsi="Times New Roman" w:cs="Times New Roman"/>
          <w:sz w:val="28"/>
          <w:szCs w:val="28"/>
        </w:rPr>
        <w:t xml:space="preserve">. </w:t>
      </w:r>
      <w:r w:rsidR="006D1627">
        <w:rPr>
          <w:rFonts w:ascii="Times New Roman" w:hAnsi="Times New Roman" w:cs="Times New Roman"/>
          <w:sz w:val="28"/>
          <w:szCs w:val="28"/>
        </w:rPr>
        <w:t xml:space="preserve"> </w:t>
      </w:r>
      <w:r w:rsidR="006D1627" w:rsidRPr="00D63539">
        <w:rPr>
          <w:rFonts w:ascii="Times New Roman" w:hAnsi="Times New Roman" w:cs="Times New Roman"/>
          <w:sz w:val="28"/>
          <w:szCs w:val="28"/>
        </w:rPr>
        <w:t>Внесение Банком в одностороннем внесудебном порядке изменений и (или) дополнений в заключенный с Клиентом договор «</w:t>
      </w:r>
      <w:r w:rsidR="006D1627">
        <w:rPr>
          <w:rFonts w:ascii="Times New Roman" w:hAnsi="Times New Roman" w:cs="Times New Roman"/>
          <w:sz w:val="28"/>
          <w:szCs w:val="28"/>
        </w:rPr>
        <w:t>Онлайн-информирование</w:t>
      </w:r>
      <w:r w:rsidR="006D1627" w:rsidRPr="00D63539">
        <w:rPr>
          <w:rFonts w:ascii="Times New Roman" w:hAnsi="Times New Roman" w:cs="Times New Roman"/>
          <w:sz w:val="28"/>
          <w:szCs w:val="28"/>
        </w:rPr>
        <w:t>», а также предложение Банка заключить договор «</w:t>
      </w:r>
      <w:r w:rsidR="006D1627">
        <w:rPr>
          <w:rFonts w:ascii="Times New Roman" w:hAnsi="Times New Roman" w:cs="Times New Roman"/>
          <w:sz w:val="28"/>
          <w:szCs w:val="28"/>
        </w:rPr>
        <w:t>Онлайн-информирование</w:t>
      </w:r>
      <w:r w:rsidR="006D1627" w:rsidRPr="00D63539">
        <w:rPr>
          <w:rFonts w:ascii="Times New Roman" w:hAnsi="Times New Roman" w:cs="Times New Roman"/>
          <w:sz w:val="28"/>
          <w:szCs w:val="28"/>
        </w:rPr>
        <w:t>»</w:t>
      </w:r>
      <w:r w:rsidR="006D1627">
        <w:rPr>
          <w:rFonts w:ascii="Times New Roman" w:hAnsi="Times New Roman" w:cs="Times New Roman"/>
          <w:sz w:val="28"/>
          <w:szCs w:val="28"/>
        </w:rPr>
        <w:t xml:space="preserve"> </w:t>
      </w:r>
      <w:r w:rsidR="006D1627" w:rsidRPr="00D63539">
        <w:rPr>
          <w:rFonts w:ascii="Times New Roman" w:hAnsi="Times New Roman" w:cs="Times New Roman"/>
          <w:sz w:val="28"/>
          <w:szCs w:val="28"/>
        </w:rPr>
        <w:t xml:space="preserve"> на новых условиях осуществляется путем размещения на интернет-сайте Банка новой редакции Условий и вступления ее в силу. Новая редакция Условий публикуется Банком не менее чем за 10(десять) календа</w:t>
      </w:r>
      <w:r w:rsidR="006D1627" w:rsidRPr="00D63539">
        <w:rPr>
          <w:rFonts w:ascii="Times New Roman" w:hAnsi="Times New Roman" w:cs="Times New Roman"/>
          <w:sz w:val="28"/>
          <w:szCs w:val="28"/>
        </w:rPr>
        <w:t>р</w:t>
      </w:r>
      <w:r w:rsidR="006D1627" w:rsidRPr="00D63539">
        <w:rPr>
          <w:rFonts w:ascii="Times New Roman" w:hAnsi="Times New Roman" w:cs="Times New Roman"/>
          <w:sz w:val="28"/>
          <w:szCs w:val="28"/>
        </w:rPr>
        <w:t>ных дней до наступления даты вступления в силу новой редакции Условий.</w:t>
      </w:r>
    </w:p>
    <w:p w:rsidR="006D1627" w:rsidRPr="00D63539" w:rsidRDefault="006D1627" w:rsidP="006D16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39">
        <w:rPr>
          <w:rFonts w:ascii="Times New Roman" w:hAnsi="Times New Roman" w:cs="Times New Roman"/>
          <w:sz w:val="28"/>
          <w:szCs w:val="28"/>
        </w:rPr>
        <w:t xml:space="preserve">В случае несогласия с новой редакцией Условий, Клиент вправе до вступления в силу указанных изменений </w:t>
      </w:r>
      <w:r w:rsidR="00D00553">
        <w:rPr>
          <w:rFonts w:ascii="Times New Roman" w:hAnsi="Times New Roman" w:cs="Times New Roman"/>
          <w:sz w:val="28"/>
          <w:szCs w:val="28"/>
        </w:rPr>
        <w:t xml:space="preserve">расторгнуть договор </w:t>
      </w:r>
      <w:r w:rsidRPr="00D6353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Онлайн-информирование</w:t>
      </w:r>
      <w:r w:rsidRPr="00D635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539">
        <w:rPr>
          <w:rFonts w:ascii="Times New Roman" w:hAnsi="Times New Roman" w:cs="Times New Roman"/>
          <w:sz w:val="28"/>
          <w:szCs w:val="28"/>
        </w:rPr>
        <w:t xml:space="preserve">в порядке, предусмотренном </w:t>
      </w:r>
      <w:hyperlink w:anchor="P78" w:history="1">
        <w:r w:rsidRPr="00487BFD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6269FD" w:rsidRPr="006269FD">
        <w:rPr>
          <w:rFonts w:ascii="Times New Roman" w:hAnsi="Times New Roman" w:cs="Times New Roman"/>
          <w:sz w:val="28"/>
          <w:szCs w:val="28"/>
        </w:rPr>
        <w:t>2</w:t>
      </w:r>
      <w:r w:rsidRPr="00D63539">
        <w:rPr>
          <w:rFonts w:ascii="Times New Roman" w:hAnsi="Times New Roman" w:cs="Times New Roman"/>
          <w:sz w:val="28"/>
          <w:szCs w:val="28"/>
        </w:rPr>
        <w:t xml:space="preserve"> настоящих Усл</w:t>
      </w:r>
      <w:r w:rsidRPr="00D63539">
        <w:rPr>
          <w:rFonts w:ascii="Times New Roman" w:hAnsi="Times New Roman" w:cs="Times New Roman"/>
          <w:sz w:val="28"/>
          <w:szCs w:val="28"/>
        </w:rPr>
        <w:t>о</w:t>
      </w:r>
      <w:r w:rsidRPr="00D63539">
        <w:rPr>
          <w:rFonts w:ascii="Times New Roman" w:hAnsi="Times New Roman" w:cs="Times New Roman"/>
          <w:sz w:val="28"/>
          <w:szCs w:val="28"/>
        </w:rPr>
        <w:t>вий.</w:t>
      </w:r>
    </w:p>
    <w:p w:rsidR="006D1627" w:rsidRPr="00D63539" w:rsidRDefault="006269FD" w:rsidP="006D16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9FD">
        <w:rPr>
          <w:rFonts w:ascii="Times New Roman" w:hAnsi="Times New Roman" w:cs="Times New Roman"/>
          <w:sz w:val="28"/>
          <w:szCs w:val="28"/>
        </w:rPr>
        <w:t>9</w:t>
      </w:r>
      <w:r w:rsidR="006D1627" w:rsidRPr="00D63539">
        <w:rPr>
          <w:rFonts w:ascii="Times New Roman" w:hAnsi="Times New Roman" w:cs="Times New Roman"/>
          <w:sz w:val="28"/>
          <w:szCs w:val="28"/>
        </w:rPr>
        <w:t xml:space="preserve">. Договор </w:t>
      </w:r>
      <w:r w:rsidR="006D1627">
        <w:rPr>
          <w:rFonts w:ascii="Times New Roman" w:hAnsi="Times New Roman" w:cs="Times New Roman"/>
          <w:sz w:val="28"/>
          <w:szCs w:val="28"/>
        </w:rPr>
        <w:t xml:space="preserve"> </w:t>
      </w:r>
      <w:r w:rsidR="006D1627" w:rsidRPr="00D63539">
        <w:rPr>
          <w:rFonts w:ascii="Times New Roman" w:hAnsi="Times New Roman" w:cs="Times New Roman"/>
          <w:sz w:val="28"/>
          <w:szCs w:val="28"/>
        </w:rPr>
        <w:t>«</w:t>
      </w:r>
      <w:r w:rsidR="006D1627">
        <w:rPr>
          <w:rFonts w:ascii="Times New Roman" w:hAnsi="Times New Roman" w:cs="Times New Roman"/>
          <w:sz w:val="28"/>
          <w:szCs w:val="28"/>
        </w:rPr>
        <w:t>Онлайн-информирование</w:t>
      </w:r>
      <w:r w:rsidR="006D1627" w:rsidRPr="00D63539">
        <w:rPr>
          <w:rFonts w:ascii="Times New Roman" w:hAnsi="Times New Roman" w:cs="Times New Roman"/>
          <w:sz w:val="28"/>
          <w:szCs w:val="28"/>
        </w:rPr>
        <w:t>» не является договором прис</w:t>
      </w:r>
      <w:r w:rsidR="006D1627" w:rsidRPr="00D63539">
        <w:rPr>
          <w:rFonts w:ascii="Times New Roman" w:hAnsi="Times New Roman" w:cs="Times New Roman"/>
          <w:sz w:val="28"/>
          <w:szCs w:val="28"/>
        </w:rPr>
        <w:t>о</w:t>
      </w:r>
      <w:r w:rsidR="006D1627" w:rsidRPr="00D63539">
        <w:rPr>
          <w:rFonts w:ascii="Times New Roman" w:hAnsi="Times New Roman" w:cs="Times New Roman"/>
          <w:sz w:val="28"/>
          <w:szCs w:val="28"/>
        </w:rPr>
        <w:t>единения и публичным договором.</w:t>
      </w:r>
    </w:p>
    <w:p w:rsidR="006D1627" w:rsidRPr="00D63539" w:rsidRDefault="006D1627" w:rsidP="006D16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39">
        <w:rPr>
          <w:rFonts w:ascii="Times New Roman" w:hAnsi="Times New Roman" w:cs="Times New Roman"/>
          <w:sz w:val="28"/>
          <w:szCs w:val="28"/>
        </w:rPr>
        <w:t>1</w:t>
      </w:r>
      <w:r w:rsidR="006269FD" w:rsidRPr="006269FD">
        <w:rPr>
          <w:rFonts w:ascii="Times New Roman" w:hAnsi="Times New Roman" w:cs="Times New Roman"/>
          <w:sz w:val="28"/>
          <w:szCs w:val="28"/>
        </w:rPr>
        <w:t>0</w:t>
      </w:r>
      <w:r w:rsidRPr="00D63539">
        <w:rPr>
          <w:rFonts w:ascii="Times New Roman" w:hAnsi="Times New Roman" w:cs="Times New Roman"/>
          <w:sz w:val="28"/>
          <w:szCs w:val="28"/>
        </w:rPr>
        <w:t>. Дополнительным соглашением Сторон, оформленным в соотве</w:t>
      </w:r>
      <w:r w:rsidRPr="00D63539">
        <w:rPr>
          <w:rFonts w:ascii="Times New Roman" w:hAnsi="Times New Roman" w:cs="Times New Roman"/>
          <w:sz w:val="28"/>
          <w:szCs w:val="28"/>
        </w:rPr>
        <w:t>т</w:t>
      </w:r>
      <w:r w:rsidRPr="00D63539">
        <w:rPr>
          <w:rFonts w:ascii="Times New Roman" w:hAnsi="Times New Roman" w:cs="Times New Roman"/>
          <w:sz w:val="28"/>
          <w:szCs w:val="28"/>
        </w:rPr>
        <w:t>ствии с законодательством Республики Беларусь, может быть изменено, д</w:t>
      </w:r>
      <w:r w:rsidRPr="00D63539">
        <w:rPr>
          <w:rFonts w:ascii="Times New Roman" w:hAnsi="Times New Roman" w:cs="Times New Roman"/>
          <w:sz w:val="28"/>
          <w:szCs w:val="28"/>
        </w:rPr>
        <w:t>о</w:t>
      </w:r>
      <w:r w:rsidRPr="00D63539">
        <w:rPr>
          <w:rFonts w:ascii="Times New Roman" w:hAnsi="Times New Roman" w:cs="Times New Roman"/>
          <w:sz w:val="28"/>
          <w:szCs w:val="28"/>
        </w:rPr>
        <w:t>полнено либо исключено применение каких-либо положений настоящих Условий.</w:t>
      </w:r>
    </w:p>
    <w:p w:rsidR="006D1627" w:rsidRPr="00D442C2" w:rsidRDefault="006D1627" w:rsidP="006D1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3539">
        <w:rPr>
          <w:rFonts w:ascii="Times New Roman" w:hAnsi="Times New Roman"/>
          <w:sz w:val="28"/>
          <w:szCs w:val="28"/>
        </w:rPr>
        <w:t>1</w:t>
      </w:r>
      <w:r w:rsidR="006269FD" w:rsidRPr="00B26711">
        <w:rPr>
          <w:rFonts w:ascii="Times New Roman" w:hAnsi="Times New Roman"/>
          <w:sz w:val="28"/>
          <w:szCs w:val="28"/>
        </w:rPr>
        <w:t>1</w:t>
      </w:r>
      <w:r w:rsidRPr="00D635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539">
        <w:rPr>
          <w:rFonts w:ascii="Times New Roman" w:hAnsi="Times New Roman"/>
          <w:sz w:val="28"/>
          <w:szCs w:val="28"/>
        </w:rPr>
        <w:t xml:space="preserve"> </w:t>
      </w:r>
      <w:r w:rsidRPr="00D442C2">
        <w:rPr>
          <w:rFonts w:ascii="Times New Roman" w:eastAsia="Times New Roman" w:hAnsi="Times New Roman"/>
          <w:sz w:val="28"/>
          <w:szCs w:val="28"/>
          <w:lang w:eastAsia="ru-RU"/>
        </w:rPr>
        <w:t>Договор «Онлайн-информирование» считается заключенным на н</w:t>
      </w:r>
      <w:r w:rsidRPr="00D442C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442C2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определенный срок и действует до момента отключения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услуги </w:t>
      </w:r>
      <w:r w:rsidRPr="00D442C2">
        <w:rPr>
          <w:rFonts w:ascii="Times New Roman" w:eastAsia="Times New Roman" w:hAnsi="Times New Roman"/>
          <w:sz w:val="28"/>
          <w:szCs w:val="28"/>
          <w:lang w:eastAsia="ru-RU"/>
        </w:rPr>
        <w:t>«Онлайн-информирование», а также исполнения Сторонами всех возникших на осн</w:t>
      </w:r>
      <w:r w:rsidRPr="00D442C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442C2">
        <w:rPr>
          <w:rFonts w:ascii="Times New Roman" w:eastAsia="Times New Roman" w:hAnsi="Times New Roman"/>
          <w:sz w:val="28"/>
          <w:szCs w:val="28"/>
          <w:lang w:eastAsia="ru-RU"/>
        </w:rPr>
        <w:t>вании такого договора обязательств.</w:t>
      </w:r>
    </w:p>
    <w:p w:rsidR="006D1627" w:rsidRPr="00D63539" w:rsidRDefault="006D1627" w:rsidP="006D16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39">
        <w:rPr>
          <w:rFonts w:ascii="Times New Roman" w:hAnsi="Times New Roman" w:cs="Times New Roman"/>
          <w:sz w:val="28"/>
          <w:szCs w:val="28"/>
        </w:rPr>
        <w:t>1</w:t>
      </w:r>
      <w:r w:rsidR="006269FD" w:rsidRPr="00B26711">
        <w:rPr>
          <w:rFonts w:ascii="Times New Roman" w:hAnsi="Times New Roman" w:cs="Times New Roman"/>
          <w:sz w:val="28"/>
          <w:szCs w:val="28"/>
        </w:rPr>
        <w:t>2</w:t>
      </w:r>
      <w:r w:rsidRPr="00D635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539">
        <w:rPr>
          <w:rFonts w:ascii="Times New Roman" w:hAnsi="Times New Roman" w:cs="Times New Roman"/>
          <w:sz w:val="28"/>
          <w:szCs w:val="28"/>
        </w:rPr>
        <w:t xml:space="preserve"> Каждая из Сторон имеет право в одностороннем порядке </w:t>
      </w:r>
      <w:r w:rsidR="00D00553">
        <w:rPr>
          <w:rFonts w:ascii="Times New Roman" w:hAnsi="Times New Roman" w:cs="Times New Roman"/>
          <w:sz w:val="28"/>
          <w:szCs w:val="28"/>
        </w:rPr>
        <w:t>растор</w:t>
      </w:r>
      <w:r w:rsidR="00D00553">
        <w:rPr>
          <w:rFonts w:ascii="Times New Roman" w:hAnsi="Times New Roman" w:cs="Times New Roman"/>
          <w:sz w:val="28"/>
          <w:szCs w:val="28"/>
        </w:rPr>
        <w:t>г</w:t>
      </w:r>
      <w:r w:rsidR="00D00553">
        <w:rPr>
          <w:rFonts w:ascii="Times New Roman" w:hAnsi="Times New Roman" w:cs="Times New Roman"/>
          <w:sz w:val="28"/>
          <w:szCs w:val="28"/>
        </w:rPr>
        <w:t>нуть договор</w:t>
      </w:r>
      <w:r w:rsidRPr="00D63539">
        <w:rPr>
          <w:rFonts w:ascii="Times New Roman" w:hAnsi="Times New Roman" w:cs="Times New Roman"/>
          <w:sz w:val="28"/>
          <w:szCs w:val="28"/>
        </w:rPr>
        <w:t>, уведомив другую Сторону не менее чем за 10 календарных дней путем направления письменного уведомления</w:t>
      </w:r>
      <w:r w:rsidR="00602C6D">
        <w:rPr>
          <w:rFonts w:ascii="Times New Roman" w:hAnsi="Times New Roman" w:cs="Times New Roman"/>
          <w:sz w:val="28"/>
          <w:szCs w:val="28"/>
        </w:rPr>
        <w:t>,</w:t>
      </w:r>
      <w:r w:rsidRPr="00D63539">
        <w:rPr>
          <w:rFonts w:ascii="Times New Roman" w:hAnsi="Times New Roman" w:cs="Times New Roman"/>
          <w:sz w:val="28"/>
          <w:szCs w:val="28"/>
        </w:rPr>
        <w:t xml:space="preserve"> подписанного надлеж</w:t>
      </w:r>
      <w:r w:rsidRPr="00D63539">
        <w:rPr>
          <w:rFonts w:ascii="Times New Roman" w:hAnsi="Times New Roman" w:cs="Times New Roman"/>
          <w:sz w:val="28"/>
          <w:szCs w:val="28"/>
        </w:rPr>
        <w:t>а</w:t>
      </w:r>
      <w:r w:rsidRPr="00D63539">
        <w:rPr>
          <w:rFonts w:ascii="Times New Roman" w:hAnsi="Times New Roman" w:cs="Times New Roman"/>
          <w:sz w:val="28"/>
          <w:szCs w:val="28"/>
        </w:rPr>
        <w:t>щим образом уполномоченным лицом</w:t>
      </w:r>
      <w:r>
        <w:rPr>
          <w:rFonts w:ascii="Times New Roman" w:hAnsi="Times New Roman" w:cs="Times New Roman"/>
          <w:sz w:val="28"/>
          <w:szCs w:val="28"/>
        </w:rPr>
        <w:t xml:space="preserve"> одной из Сторон</w:t>
      </w:r>
      <w:r w:rsidRPr="00D63539">
        <w:rPr>
          <w:rFonts w:ascii="Times New Roman" w:hAnsi="Times New Roman" w:cs="Times New Roman"/>
          <w:sz w:val="28"/>
          <w:szCs w:val="28"/>
        </w:rPr>
        <w:t>.</w:t>
      </w:r>
    </w:p>
    <w:p w:rsidR="00B16156" w:rsidRDefault="00D00553" w:rsidP="00B16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Расторжение договора </w:t>
      </w:r>
      <w:r w:rsidR="00B16156" w:rsidRPr="00B733A0">
        <w:rPr>
          <w:rFonts w:ascii="Times New Roman" w:hAnsi="Times New Roman" w:cs="Times New Roman"/>
          <w:sz w:val="28"/>
          <w:szCs w:val="28"/>
        </w:rPr>
        <w:t>«Онлайн информирование»</w:t>
      </w:r>
      <w:r w:rsidR="00B16156" w:rsidRPr="00B733A0">
        <w:rPr>
          <w:rFonts w:ascii="Times New Roman" w:hAnsi="Times New Roman"/>
          <w:sz w:val="28"/>
          <w:szCs w:val="28"/>
        </w:rPr>
        <w:t xml:space="preserve"> осуществляется Кл</w:t>
      </w:r>
      <w:r w:rsidR="00B16156" w:rsidRPr="00B733A0">
        <w:rPr>
          <w:rFonts w:ascii="Times New Roman" w:hAnsi="Times New Roman"/>
          <w:sz w:val="28"/>
          <w:szCs w:val="28"/>
        </w:rPr>
        <w:t>и</w:t>
      </w:r>
      <w:r w:rsidR="00B16156" w:rsidRPr="00B733A0">
        <w:rPr>
          <w:rFonts w:ascii="Times New Roman" w:hAnsi="Times New Roman"/>
          <w:sz w:val="28"/>
          <w:szCs w:val="28"/>
        </w:rPr>
        <w:t xml:space="preserve">ентом на основании заявления </w:t>
      </w:r>
      <w:r w:rsidR="000F5D3A">
        <w:rPr>
          <w:rFonts w:ascii="Times New Roman" w:hAnsi="Times New Roman"/>
          <w:sz w:val="28"/>
          <w:szCs w:val="28"/>
        </w:rPr>
        <w:t xml:space="preserve">на отмену </w:t>
      </w:r>
      <w:r w:rsidR="00B26711">
        <w:rPr>
          <w:rFonts w:ascii="Times New Roman" w:hAnsi="Times New Roman"/>
          <w:sz w:val="28"/>
          <w:szCs w:val="28"/>
        </w:rPr>
        <w:t xml:space="preserve">услуги </w:t>
      </w:r>
      <w:r w:rsidR="00B26711" w:rsidRPr="00B733A0">
        <w:rPr>
          <w:rFonts w:ascii="Times New Roman" w:hAnsi="Times New Roman" w:cs="Times New Roman"/>
          <w:sz w:val="28"/>
          <w:szCs w:val="28"/>
        </w:rPr>
        <w:t>«Онлайн информирование</w:t>
      </w:r>
      <w:r w:rsidR="00B26711">
        <w:rPr>
          <w:rFonts w:ascii="Times New Roman" w:hAnsi="Times New Roman" w:cs="Times New Roman"/>
          <w:sz w:val="28"/>
          <w:szCs w:val="28"/>
        </w:rPr>
        <w:t>»</w:t>
      </w:r>
      <w:r w:rsidR="00B26711" w:rsidRPr="00B733A0">
        <w:rPr>
          <w:rFonts w:ascii="Times New Roman" w:hAnsi="Times New Roman" w:cs="Times New Roman"/>
          <w:sz w:val="28"/>
          <w:szCs w:val="28"/>
        </w:rPr>
        <w:t xml:space="preserve"> </w:t>
      </w:r>
      <w:r w:rsidR="00B733A0" w:rsidRPr="00B733A0">
        <w:rPr>
          <w:rFonts w:ascii="Times New Roman" w:hAnsi="Times New Roman" w:cs="Times New Roman"/>
          <w:sz w:val="28"/>
          <w:szCs w:val="28"/>
        </w:rPr>
        <w:t xml:space="preserve">по форме, установленной </w:t>
      </w:r>
      <w:hyperlink w:anchor="P252" w:history="1">
        <w:r w:rsidR="00B733A0" w:rsidRPr="00B733A0">
          <w:rPr>
            <w:rFonts w:ascii="Times New Roman" w:hAnsi="Times New Roman" w:cs="Times New Roman"/>
            <w:sz w:val="28"/>
            <w:szCs w:val="28"/>
          </w:rPr>
          <w:t>приложением 2</w:t>
        </w:r>
      </w:hyperlink>
      <w:r w:rsidR="00B733A0" w:rsidRPr="00B733A0">
        <w:rPr>
          <w:rFonts w:ascii="Times New Roman" w:hAnsi="Times New Roman" w:cs="Times New Roman"/>
          <w:sz w:val="28"/>
          <w:szCs w:val="28"/>
        </w:rPr>
        <w:t xml:space="preserve"> к настоящим </w:t>
      </w:r>
      <w:r w:rsidR="00B733A0" w:rsidRPr="00A12227">
        <w:rPr>
          <w:rFonts w:ascii="Times New Roman" w:hAnsi="Times New Roman" w:cs="Times New Roman"/>
          <w:sz w:val="28"/>
          <w:szCs w:val="28"/>
        </w:rPr>
        <w:t>Условиям</w:t>
      </w:r>
      <w:r w:rsidR="00B733A0">
        <w:rPr>
          <w:rFonts w:ascii="Times New Roman" w:hAnsi="Times New Roman" w:cs="Times New Roman"/>
          <w:sz w:val="28"/>
          <w:szCs w:val="28"/>
        </w:rPr>
        <w:t>.</w:t>
      </w:r>
    </w:p>
    <w:p w:rsidR="00D00553" w:rsidRDefault="00D00553" w:rsidP="00D00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39">
        <w:rPr>
          <w:rFonts w:ascii="Times New Roman" w:hAnsi="Times New Roman" w:cs="Times New Roman"/>
          <w:sz w:val="28"/>
          <w:szCs w:val="28"/>
        </w:rPr>
        <w:t>Договор «</w:t>
      </w:r>
      <w:r>
        <w:rPr>
          <w:rFonts w:ascii="Times New Roman" w:hAnsi="Times New Roman" w:cs="Times New Roman"/>
          <w:sz w:val="28"/>
          <w:szCs w:val="28"/>
        </w:rPr>
        <w:t>Онлайн-информирование</w:t>
      </w:r>
      <w:r w:rsidRPr="00D635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считается расторгнутым</w:t>
      </w:r>
      <w:r w:rsidRPr="00D63539">
        <w:rPr>
          <w:rFonts w:ascii="Times New Roman" w:hAnsi="Times New Roman" w:cs="Times New Roman"/>
          <w:sz w:val="28"/>
          <w:szCs w:val="28"/>
        </w:rPr>
        <w:t xml:space="preserve"> с момента </w:t>
      </w:r>
      <w:r w:rsidR="005C4307">
        <w:rPr>
          <w:rFonts w:ascii="Times New Roman" w:hAnsi="Times New Roman" w:cs="Times New Roman"/>
          <w:sz w:val="28"/>
          <w:szCs w:val="28"/>
        </w:rPr>
        <w:t>принятия Банком предоставленного Клиентом заявления на отмену услуги «Онлайн информирование»</w:t>
      </w:r>
      <w:r w:rsidRPr="00D63539">
        <w:rPr>
          <w:rFonts w:ascii="Times New Roman" w:hAnsi="Times New Roman" w:cs="Times New Roman"/>
          <w:sz w:val="28"/>
          <w:szCs w:val="28"/>
        </w:rPr>
        <w:t xml:space="preserve">. </w:t>
      </w:r>
      <w:r w:rsidR="005C4307">
        <w:rPr>
          <w:rFonts w:ascii="Times New Roman" w:hAnsi="Times New Roman" w:cs="Times New Roman"/>
          <w:sz w:val="28"/>
          <w:szCs w:val="28"/>
        </w:rPr>
        <w:t>Моментом п</w:t>
      </w:r>
      <w:r>
        <w:rPr>
          <w:rFonts w:ascii="Times New Roman" w:hAnsi="Times New Roman" w:cs="Times New Roman"/>
          <w:sz w:val="28"/>
          <w:szCs w:val="28"/>
        </w:rPr>
        <w:t>риняти</w:t>
      </w:r>
      <w:r w:rsidR="005C430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Банком </w:t>
      </w:r>
      <w:r w:rsidR="005C4307">
        <w:rPr>
          <w:rFonts w:ascii="Times New Roman" w:hAnsi="Times New Roman" w:cs="Times New Roman"/>
          <w:sz w:val="28"/>
          <w:szCs w:val="28"/>
        </w:rPr>
        <w:t>заявления на отм</w:t>
      </w:r>
      <w:r w:rsidR="005C4307">
        <w:rPr>
          <w:rFonts w:ascii="Times New Roman" w:hAnsi="Times New Roman" w:cs="Times New Roman"/>
          <w:sz w:val="28"/>
          <w:szCs w:val="28"/>
        </w:rPr>
        <w:t>е</w:t>
      </w:r>
      <w:r w:rsidR="005C4307">
        <w:rPr>
          <w:rFonts w:ascii="Times New Roman" w:hAnsi="Times New Roman" w:cs="Times New Roman"/>
          <w:sz w:val="28"/>
          <w:szCs w:val="28"/>
        </w:rPr>
        <w:t xml:space="preserve">ну услуги «Онлайн информирование» является </w:t>
      </w:r>
      <w:r>
        <w:rPr>
          <w:rFonts w:ascii="Times New Roman" w:hAnsi="Times New Roman" w:cs="Times New Roman"/>
          <w:sz w:val="28"/>
          <w:szCs w:val="28"/>
        </w:rPr>
        <w:t>проставление уполномоче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 лицом Банка отметки на копии электронного заявления</w:t>
      </w:r>
      <w:r w:rsidR="00581666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заявлении на бумажном носителе.</w:t>
      </w:r>
    </w:p>
    <w:p w:rsidR="00D00553" w:rsidRPr="00D63539" w:rsidRDefault="00D00553" w:rsidP="00D00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39">
        <w:rPr>
          <w:rFonts w:ascii="Times New Roman" w:hAnsi="Times New Roman" w:cs="Times New Roman"/>
          <w:sz w:val="28"/>
          <w:szCs w:val="28"/>
        </w:rPr>
        <w:t xml:space="preserve">Заявление подписывается уполномоченным лицом Клиента в порядке, </w:t>
      </w:r>
      <w:r w:rsidRPr="00D63539">
        <w:rPr>
          <w:rFonts w:ascii="Times New Roman" w:hAnsi="Times New Roman" w:cs="Times New Roman"/>
          <w:sz w:val="28"/>
          <w:szCs w:val="28"/>
        </w:rPr>
        <w:lastRenderedPageBreak/>
        <w:t>установленном законодательством Республики Беларусь.</w:t>
      </w:r>
    </w:p>
    <w:p w:rsidR="00D00553" w:rsidRPr="00B16156" w:rsidRDefault="00D00553" w:rsidP="00B16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627" w:rsidRDefault="006D1627" w:rsidP="006D162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6388B" w:rsidRPr="00BB6AD3" w:rsidRDefault="00F6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388B" w:rsidRPr="00DF2AEC" w:rsidRDefault="00F6388B" w:rsidP="00F6388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F2AEC">
        <w:rPr>
          <w:rFonts w:ascii="Times New Roman" w:hAnsi="Times New Roman" w:cs="Times New Roman"/>
          <w:sz w:val="28"/>
          <w:szCs w:val="28"/>
        </w:rPr>
        <w:t xml:space="preserve">ГЛАВА </w:t>
      </w:r>
      <w:hyperlink r:id="rId9" w:history="1">
        <w:r w:rsidR="00FB2505" w:rsidRPr="00FB2505">
          <w:rPr>
            <w:rFonts w:ascii="Times New Roman" w:hAnsi="Times New Roman" w:cs="Times New Roman"/>
            <w:sz w:val="28"/>
            <w:szCs w:val="28"/>
          </w:rPr>
          <w:t>4</w:t>
        </w:r>
      </w:hyperlink>
    </w:p>
    <w:p w:rsidR="00F6388B" w:rsidRPr="00DF2AEC" w:rsidRDefault="00F6388B" w:rsidP="00F6388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F2AEC">
        <w:rPr>
          <w:rFonts w:ascii="Times New Roman" w:hAnsi="Times New Roman" w:cs="Times New Roman"/>
          <w:sz w:val="28"/>
          <w:szCs w:val="28"/>
        </w:rPr>
        <w:t>ПРАВА И ОБЯЗАННОСТИ СТОРОН</w:t>
      </w:r>
    </w:p>
    <w:p w:rsidR="00F6388B" w:rsidRPr="00DF2AEC" w:rsidRDefault="00F6388B" w:rsidP="00F6388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6388B" w:rsidRPr="00DF2AEC" w:rsidRDefault="006269FD" w:rsidP="00F6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711">
        <w:rPr>
          <w:rFonts w:ascii="Times New Roman" w:hAnsi="Times New Roman" w:cs="Times New Roman"/>
          <w:sz w:val="28"/>
          <w:szCs w:val="28"/>
        </w:rPr>
        <w:t>13</w:t>
      </w:r>
      <w:r w:rsidR="00F6388B" w:rsidRPr="00DF2AEC">
        <w:rPr>
          <w:rFonts w:ascii="Times New Roman" w:hAnsi="Times New Roman" w:cs="Times New Roman"/>
          <w:sz w:val="28"/>
          <w:szCs w:val="28"/>
        </w:rPr>
        <w:t>. Банк обязуется:</w:t>
      </w:r>
    </w:p>
    <w:p w:rsidR="00F6388B" w:rsidRDefault="006269FD" w:rsidP="00F6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711">
        <w:rPr>
          <w:rFonts w:ascii="Times New Roman" w:hAnsi="Times New Roman" w:cs="Times New Roman"/>
          <w:sz w:val="28"/>
          <w:szCs w:val="28"/>
        </w:rPr>
        <w:t>13</w:t>
      </w:r>
      <w:r w:rsidR="00F6388B" w:rsidRPr="00DF2AEC">
        <w:rPr>
          <w:rFonts w:ascii="Times New Roman" w:hAnsi="Times New Roman" w:cs="Times New Roman"/>
          <w:sz w:val="28"/>
          <w:szCs w:val="28"/>
        </w:rPr>
        <w:t xml:space="preserve">.1. Обеспечить регистрацию услуги </w:t>
      </w:r>
      <w:r w:rsidR="00F6388B" w:rsidRPr="0065598B">
        <w:rPr>
          <w:rFonts w:ascii="Times New Roman" w:hAnsi="Times New Roman" w:cs="Times New Roman"/>
          <w:sz w:val="28"/>
          <w:szCs w:val="28"/>
        </w:rPr>
        <w:t>«Онлайн информировани</w:t>
      </w:r>
      <w:r w:rsidR="00F6388B">
        <w:rPr>
          <w:rFonts w:ascii="Times New Roman" w:hAnsi="Times New Roman" w:cs="Times New Roman"/>
          <w:sz w:val="28"/>
          <w:szCs w:val="28"/>
        </w:rPr>
        <w:t>е</w:t>
      </w:r>
      <w:r w:rsidR="00F6388B" w:rsidRPr="0065598B">
        <w:rPr>
          <w:rFonts w:ascii="Times New Roman" w:hAnsi="Times New Roman" w:cs="Times New Roman"/>
          <w:sz w:val="28"/>
          <w:szCs w:val="28"/>
        </w:rPr>
        <w:t>»</w:t>
      </w:r>
      <w:r w:rsidR="00F6388B">
        <w:rPr>
          <w:rFonts w:ascii="Times New Roman" w:hAnsi="Times New Roman"/>
          <w:sz w:val="28"/>
          <w:szCs w:val="28"/>
        </w:rPr>
        <w:t xml:space="preserve"> </w:t>
      </w:r>
      <w:r w:rsidR="00F6388B" w:rsidRPr="00DF2AEC">
        <w:rPr>
          <w:rFonts w:ascii="Times New Roman" w:hAnsi="Times New Roman" w:cs="Times New Roman"/>
          <w:sz w:val="28"/>
          <w:szCs w:val="28"/>
        </w:rPr>
        <w:t xml:space="preserve">и предоставить Клиенту возможность </w:t>
      </w:r>
      <w:r w:rsidR="00F6388B">
        <w:rPr>
          <w:rFonts w:ascii="Times New Roman" w:hAnsi="Times New Roman" w:cs="Times New Roman"/>
          <w:sz w:val="28"/>
          <w:szCs w:val="28"/>
        </w:rPr>
        <w:t xml:space="preserve">получения электронных сообщений </w:t>
      </w:r>
      <w:r w:rsidR="00F6388B" w:rsidRPr="00D13409">
        <w:rPr>
          <w:rFonts w:ascii="Times New Roman" w:hAnsi="Times New Roman" w:cs="Times New Roman"/>
          <w:sz w:val="28"/>
          <w:szCs w:val="28"/>
        </w:rPr>
        <w:t>о з</w:t>
      </w:r>
      <w:r w:rsidR="00F6388B" w:rsidRPr="00D13409">
        <w:rPr>
          <w:rFonts w:ascii="Times New Roman" w:hAnsi="Times New Roman" w:cs="Times New Roman"/>
          <w:sz w:val="28"/>
          <w:szCs w:val="28"/>
        </w:rPr>
        <w:t>а</w:t>
      </w:r>
      <w:r w:rsidR="00F6388B" w:rsidRPr="00D13409">
        <w:rPr>
          <w:rFonts w:ascii="Times New Roman" w:hAnsi="Times New Roman" w:cs="Times New Roman"/>
          <w:sz w:val="28"/>
          <w:szCs w:val="28"/>
        </w:rPr>
        <w:t xml:space="preserve">числении денежных средств </w:t>
      </w:r>
      <w:r w:rsidR="00F6388B">
        <w:rPr>
          <w:rFonts w:ascii="Times New Roman" w:hAnsi="Times New Roman" w:cs="Times New Roman"/>
          <w:sz w:val="28"/>
          <w:szCs w:val="28"/>
        </w:rPr>
        <w:t xml:space="preserve"> по  проведенным  трансграничным  платежам в белорусских рублях, российских рублях, тенге, долларах США, евро  в пол</w:t>
      </w:r>
      <w:r w:rsidR="00F6388B">
        <w:rPr>
          <w:rFonts w:ascii="Times New Roman" w:hAnsi="Times New Roman" w:cs="Times New Roman"/>
          <w:sz w:val="28"/>
          <w:szCs w:val="28"/>
        </w:rPr>
        <w:t>ь</w:t>
      </w:r>
      <w:r w:rsidR="00F6388B">
        <w:rPr>
          <w:rFonts w:ascii="Times New Roman" w:hAnsi="Times New Roman" w:cs="Times New Roman"/>
          <w:sz w:val="28"/>
          <w:szCs w:val="28"/>
        </w:rPr>
        <w:t xml:space="preserve">зу юридических лиц-получателей   в  ПАО Сбербанк </w:t>
      </w:r>
      <w:r w:rsidR="00845706">
        <w:rPr>
          <w:rFonts w:ascii="Times New Roman" w:hAnsi="Times New Roman" w:cs="Times New Roman"/>
          <w:sz w:val="28"/>
          <w:szCs w:val="28"/>
        </w:rPr>
        <w:t xml:space="preserve">(Российская Федерация) </w:t>
      </w:r>
      <w:r w:rsidR="00F6388B">
        <w:rPr>
          <w:rFonts w:ascii="Times New Roman" w:hAnsi="Times New Roman" w:cs="Times New Roman"/>
          <w:sz w:val="28"/>
          <w:szCs w:val="28"/>
        </w:rPr>
        <w:t xml:space="preserve">и </w:t>
      </w:r>
      <w:r w:rsidR="00F6388B" w:rsidRPr="00D13409">
        <w:rPr>
          <w:rFonts w:ascii="Times New Roman" w:hAnsi="Times New Roman" w:cs="Times New Roman"/>
          <w:sz w:val="28"/>
          <w:szCs w:val="28"/>
        </w:rPr>
        <w:t>АО Сбербанк (</w:t>
      </w:r>
      <w:r w:rsidR="00845706">
        <w:rPr>
          <w:rFonts w:ascii="Times New Roman" w:hAnsi="Times New Roman" w:cs="Times New Roman"/>
          <w:sz w:val="28"/>
          <w:szCs w:val="28"/>
        </w:rPr>
        <w:t xml:space="preserve">Республика </w:t>
      </w:r>
      <w:r w:rsidR="00F6388B" w:rsidRPr="00D13409">
        <w:rPr>
          <w:rFonts w:ascii="Times New Roman" w:hAnsi="Times New Roman" w:cs="Times New Roman"/>
          <w:sz w:val="28"/>
          <w:szCs w:val="28"/>
        </w:rPr>
        <w:t>Казахстан)</w:t>
      </w:r>
      <w:r w:rsidR="00F6388B" w:rsidRPr="00D63539">
        <w:rPr>
          <w:rFonts w:ascii="Times New Roman" w:hAnsi="Times New Roman" w:cs="Times New Roman"/>
          <w:sz w:val="28"/>
          <w:szCs w:val="28"/>
        </w:rPr>
        <w:t>.</w:t>
      </w:r>
    </w:p>
    <w:p w:rsidR="00F6388B" w:rsidRPr="00DF2AEC" w:rsidRDefault="00F6388B" w:rsidP="00F6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9FD" w:rsidRPr="00B26711">
        <w:rPr>
          <w:rFonts w:ascii="Times New Roman" w:hAnsi="Times New Roman" w:cs="Times New Roman"/>
          <w:sz w:val="28"/>
          <w:szCs w:val="28"/>
        </w:rPr>
        <w:t>13</w:t>
      </w:r>
      <w:r w:rsidRPr="00DF2AEC">
        <w:rPr>
          <w:rFonts w:ascii="Times New Roman" w:hAnsi="Times New Roman" w:cs="Times New Roman"/>
          <w:sz w:val="28"/>
          <w:szCs w:val="28"/>
        </w:rPr>
        <w:t xml:space="preserve">.2. </w:t>
      </w:r>
      <w:r w:rsidR="008A02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2AEC">
        <w:rPr>
          <w:rFonts w:ascii="Times New Roman" w:hAnsi="Times New Roman" w:cs="Times New Roman"/>
          <w:sz w:val="28"/>
          <w:szCs w:val="28"/>
        </w:rPr>
        <w:t>Информировать Клиента путем размещения информации на оф</w:t>
      </w:r>
      <w:r w:rsidRPr="00DF2AEC">
        <w:rPr>
          <w:rFonts w:ascii="Times New Roman" w:hAnsi="Times New Roman" w:cs="Times New Roman"/>
          <w:sz w:val="28"/>
          <w:szCs w:val="28"/>
        </w:rPr>
        <w:t>и</w:t>
      </w:r>
      <w:r w:rsidRPr="00DF2AEC">
        <w:rPr>
          <w:rFonts w:ascii="Times New Roman" w:hAnsi="Times New Roman" w:cs="Times New Roman"/>
          <w:sz w:val="28"/>
          <w:szCs w:val="28"/>
        </w:rPr>
        <w:t>циальном сайте Банка (www.bps-sberbank.by) об изменениях и дополнениях к настоящими Условиям с предварительным уведомлением Клиента не менее чем за десять календарных дней, если более длительный срок не указан в уведомлении или не предусмотрен законодательством или настоящими Условиями.</w:t>
      </w:r>
      <w:proofErr w:type="gramEnd"/>
    </w:p>
    <w:p w:rsidR="00F6388B" w:rsidRPr="00DF2AEC" w:rsidRDefault="006269FD" w:rsidP="00F6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9FD">
        <w:rPr>
          <w:rFonts w:ascii="Times New Roman" w:hAnsi="Times New Roman" w:cs="Times New Roman"/>
          <w:sz w:val="28"/>
          <w:szCs w:val="28"/>
        </w:rPr>
        <w:t>14</w:t>
      </w:r>
      <w:r w:rsidR="00F6388B" w:rsidRPr="00DF2AEC">
        <w:rPr>
          <w:rFonts w:ascii="Times New Roman" w:hAnsi="Times New Roman" w:cs="Times New Roman"/>
          <w:sz w:val="28"/>
          <w:szCs w:val="28"/>
        </w:rPr>
        <w:t>. Банк имеет право:</w:t>
      </w:r>
    </w:p>
    <w:p w:rsidR="00F6388B" w:rsidRPr="00DF2AEC" w:rsidRDefault="006269FD" w:rsidP="00F6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711">
        <w:rPr>
          <w:rFonts w:ascii="Times New Roman" w:hAnsi="Times New Roman" w:cs="Times New Roman"/>
          <w:sz w:val="28"/>
          <w:szCs w:val="28"/>
        </w:rPr>
        <w:t>14</w:t>
      </w:r>
      <w:r w:rsidR="00F6388B" w:rsidRPr="00DF2AEC">
        <w:rPr>
          <w:rFonts w:ascii="Times New Roman" w:hAnsi="Times New Roman" w:cs="Times New Roman"/>
          <w:sz w:val="28"/>
          <w:szCs w:val="28"/>
        </w:rPr>
        <w:t>.1. Вносить изменения в настоящие Условия в порядке, предусмотре</w:t>
      </w:r>
      <w:r w:rsidR="00F6388B" w:rsidRPr="00DF2AEC">
        <w:rPr>
          <w:rFonts w:ascii="Times New Roman" w:hAnsi="Times New Roman" w:cs="Times New Roman"/>
          <w:sz w:val="28"/>
          <w:szCs w:val="28"/>
        </w:rPr>
        <w:t>н</w:t>
      </w:r>
      <w:r w:rsidR="00F6388B" w:rsidRPr="00DF2AEC">
        <w:rPr>
          <w:rFonts w:ascii="Times New Roman" w:hAnsi="Times New Roman" w:cs="Times New Roman"/>
          <w:sz w:val="28"/>
          <w:szCs w:val="28"/>
        </w:rPr>
        <w:t xml:space="preserve">ном </w:t>
      </w:r>
      <w:hyperlink w:anchor="Par62" w:history="1">
        <w:r w:rsidR="00187A68">
          <w:rPr>
            <w:rFonts w:ascii="Times New Roman" w:hAnsi="Times New Roman" w:cs="Times New Roman"/>
            <w:sz w:val="28"/>
            <w:szCs w:val="28"/>
          </w:rPr>
          <w:t>пунктом</w:t>
        </w:r>
        <w:r w:rsidR="00F6388B" w:rsidRPr="006269F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B26711">
        <w:rPr>
          <w:rFonts w:ascii="Times New Roman" w:hAnsi="Times New Roman" w:cs="Times New Roman"/>
          <w:sz w:val="28"/>
          <w:szCs w:val="28"/>
        </w:rPr>
        <w:t xml:space="preserve">8 </w:t>
      </w:r>
      <w:r w:rsidR="00F6388B" w:rsidRPr="006269FD">
        <w:rPr>
          <w:rFonts w:ascii="Times New Roman" w:hAnsi="Times New Roman" w:cs="Times New Roman"/>
          <w:sz w:val="28"/>
          <w:szCs w:val="28"/>
        </w:rPr>
        <w:t xml:space="preserve"> нас</w:t>
      </w:r>
      <w:r w:rsidR="00F6388B" w:rsidRPr="00DF2AEC">
        <w:rPr>
          <w:rFonts w:ascii="Times New Roman" w:hAnsi="Times New Roman" w:cs="Times New Roman"/>
          <w:sz w:val="28"/>
          <w:szCs w:val="28"/>
        </w:rPr>
        <w:t>тоящих Условий.</w:t>
      </w:r>
    </w:p>
    <w:p w:rsidR="00F6388B" w:rsidRDefault="006269FD" w:rsidP="00F6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711">
        <w:rPr>
          <w:rFonts w:ascii="Times New Roman" w:hAnsi="Times New Roman" w:cs="Times New Roman"/>
          <w:sz w:val="28"/>
          <w:szCs w:val="28"/>
        </w:rPr>
        <w:t>14</w:t>
      </w:r>
      <w:r w:rsidR="00F6388B" w:rsidRPr="00DF2AEC">
        <w:rPr>
          <w:rFonts w:ascii="Times New Roman" w:hAnsi="Times New Roman" w:cs="Times New Roman"/>
          <w:sz w:val="28"/>
          <w:szCs w:val="28"/>
        </w:rPr>
        <w:t xml:space="preserve">.2. В одностороннем порядке </w:t>
      </w:r>
      <w:r w:rsidR="00236108">
        <w:rPr>
          <w:rFonts w:ascii="Times New Roman" w:hAnsi="Times New Roman" w:cs="Times New Roman"/>
          <w:sz w:val="28"/>
          <w:szCs w:val="28"/>
        </w:rPr>
        <w:t xml:space="preserve"> расторгнуть договор</w:t>
      </w:r>
      <w:r w:rsidR="00F6388B" w:rsidRPr="00DF2AEC">
        <w:rPr>
          <w:rFonts w:ascii="Times New Roman" w:hAnsi="Times New Roman" w:cs="Times New Roman"/>
          <w:sz w:val="28"/>
          <w:szCs w:val="28"/>
        </w:rPr>
        <w:t xml:space="preserve">  </w:t>
      </w:r>
      <w:r w:rsidR="00F6388B">
        <w:rPr>
          <w:rFonts w:ascii="Times New Roman" w:hAnsi="Times New Roman" w:cs="Times New Roman"/>
          <w:sz w:val="28"/>
          <w:szCs w:val="28"/>
        </w:rPr>
        <w:t>«Онлайн-информирование»</w:t>
      </w:r>
      <w:r w:rsidR="00F6388B" w:rsidRPr="00DF2AEC">
        <w:rPr>
          <w:rFonts w:ascii="Times New Roman" w:hAnsi="Times New Roman" w:cs="Times New Roman"/>
          <w:sz w:val="28"/>
          <w:szCs w:val="28"/>
        </w:rPr>
        <w:t xml:space="preserve"> в случае нарушения Клиентом </w:t>
      </w:r>
      <w:hyperlink w:anchor="Par43" w:history="1">
        <w:r w:rsidR="00F6388B" w:rsidRPr="00DF2AEC">
          <w:rPr>
            <w:rFonts w:ascii="Times New Roman" w:hAnsi="Times New Roman" w:cs="Times New Roman"/>
            <w:sz w:val="28"/>
            <w:szCs w:val="28"/>
          </w:rPr>
          <w:t>п</w:t>
        </w:r>
        <w:r w:rsidR="00236108">
          <w:rPr>
            <w:rFonts w:ascii="Times New Roman" w:hAnsi="Times New Roman" w:cs="Times New Roman"/>
            <w:sz w:val="28"/>
            <w:szCs w:val="28"/>
          </w:rPr>
          <w:t>ункта</w:t>
        </w:r>
        <w:r w:rsidR="00F6388B" w:rsidRPr="00DF2AEC">
          <w:rPr>
            <w:rFonts w:ascii="Times New Roman" w:hAnsi="Times New Roman" w:cs="Times New Roman"/>
            <w:sz w:val="28"/>
            <w:szCs w:val="28"/>
          </w:rPr>
          <w:t xml:space="preserve"> 1</w:t>
        </w:r>
        <w:r w:rsidR="00236108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F6388B" w:rsidRPr="00DF2AEC">
        <w:rPr>
          <w:rFonts w:ascii="Times New Roman" w:hAnsi="Times New Roman" w:cs="Times New Roman"/>
          <w:sz w:val="28"/>
          <w:szCs w:val="28"/>
        </w:rPr>
        <w:t xml:space="preserve"> настоящих Усл</w:t>
      </w:r>
      <w:r w:rsidR="00F6388B" w:rsidRPr="00DF2AEC">
        <w:rPr>
          <w:rFonts w:ascii="Times New Roman" w:hAnsi="Times New Roman" w:cs="Times New Roman"/>
          <w:sz w:val="28"/>
          <w:szCs w:val="28"/>
        </w:rPr>
        <w:t>о</w:t>
      </w:r>
      <w:r w:rsidR="00F6388B" w:rsidRPr="00DF2AEC">
        <w:rPr>
          <w:rFonts w:ascii="Times New Roman" w:hAnsi="Times New Roman" w:cs="Times New Roman"/>
          <w:sz w:val="28"/>
          <w:szCs w:val="28"/>
        </w:rPr>
        <w:t>вий.</w:t>
      </w:r>
    </w:p>
    <w:p w:rsidR="00F6388B" w:rsidRDefault="006269FD" w:rsidP="00F6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711">
        <w:rPr>
          <w:rFonts w:ascii="Times New Roman" w:hAnsi="Times New Roman" w:cs="Times New Roman"/>
          <w:sz w:val="28"/>
          <w:szCs w:val="28"/>
        </w:rPr>
        <w:t>14</w:t>
      </w:r>
      <w:r w:rsidR="00F6388B" w:rsidRPr="00D63539">
        <w:rPr>
          <w:rFonts w:ascii="Times New Roman" w:hAnsi="Times New Roman" w:cs="Times New Roman"/>
          <w:sz w:val="28"/>
          <w:szCs w:val="28"/>
        </w:rPr>
        <w:t>.</w:t>
      </w:r>
      <w:r w:rsidR="00F6388B">
        <w:rPr>
          <w:rFonts w:ascii="Times New Roman" w:hAnsi="Times New Roman" w:cs="Times New Roman"/>
          <w:sz w:val="28"/>
          <w:szCs w:val="28"/>
        </w:rPr>
        <w:t>3.</w:t>
      </w:r>
      <w:r w:rsidR="00F6388B" w:rsidRPr="00D63539">
        <w:rPr>
          <w:rFonts w:ascii="Times New Roman" w:hAnsi="Times New Roman" w:cs="Times New Roman"/>
          <w:sz w:val="28"/>
          <w:szCs w:val="28"/>
        </w:rPr>
        <w:t xml:space="preserve"> В одностороннем порядке изменить размер </w:t>
      </w:r>
      <w:r w:rsidR="00F6388B">
        <w:rPr>
          <w:rFonts w:ascii="Times New Roman" w:hAnsi="Times New Roman" w:cs="Times New Roman"/>
          <w:sz w:val="28"/>
          <w:szCs w:val="28"/>
        </w:rPr>
        <w:t xml:space="preserve">абонентской </w:t>
      </w:r>
      <w:r w:rsidR="00F6388B" w:rsidRPr="00D63539">
        <w:rPr>
          <w:rFonts w:ascii="Times New Roman" w:hAnsi="Times New Roman" w:cs="Times New Roman"/>
          <w:sz w:val="28"/>
          <w:szCs w:val="28"/>
        </w:rPr>
        <w:t xml:space="preserve">платы за </w:t>
      </w:r>
      <w:r w:rsidR="00F6388B">
        <w:rPr>
          <w:rFonts w:ascii="Times New Roman" w:hAnsi="Times New Roman" w:cs="Times New Roman"/>
          <w:sz w:val="28"/>
          <w:szCs w:val="28"/>
        </w:rPr>
        <w:t xml:space="preserve">услугу </w:t>
      </w:r>
      <w:r w:rsidR="00F6388B" w:rsidRPr="0065598B">
        <w:rPr>
          <w:rFonts w:ascii="Times New Roman" w:hAnsi="Times New Roman" w:cs="Times New Roman"/>
          <w:sz w:val="28"/>
          <w:szCs w:val="28"/>
        </w:rPr>
        <w:t>«Онлайн информировани</w:t>
      </w:r>
      <w:r w:rsidR="00F6388B">
        <w:rPr>
          <w:rFonts w:ascii="Times New Roman" w:hAnsi="Times New Roman" w:cs="Times New Roman"/>
          <w:sz w:val="28"/>
          <w:szCs w:val="28"/>
        </w:rPr>
        <w:t>е</w:t>
      </w:r>
      <w:r w:rsidR="00752526">
        <w:rPr>
          <w:rFonts w:ascii="Times New Roman" w:hAnsi="Times New Roman" w:cs="Times New Roman"/>
          <w:sz w:val="28"/>
          <w:szCs w:val="28"/>
        </w:rPr>
        <w:t>»</w:t>
      </w:r>
      <w:r w:rsidR="00F6388B" w:rsidRPr="00D63539">
        <w:rPr>
          <w:rFonts w:ascii="Times New Roman" w:hAnsi="Times New Roman" w:cs="Times New Roman"/>
          <w:sz w:val="28"/>
          <w:szCs w:val="28"/>
        </w:rPr>
        <w:t>, уведомив об этом Клиента на официал</w:t>
      </w:r>
      <w:r w:rsidR="00F6388B" w:rsidRPr="00D63539">
        <w:rPr>
          <w:rFonts w:ascii="Times New Roman" w:hAnsi="Times New Roman" w:cs="Times New Roman"/>
          <w:sz w:val="28"/>
          <w:szCs w:val="28"/>
        </w:rPr>
        <w:t>ь</w:t>
      </w:r>
      <w:r w:rsidR="00F6388B" w:rsidRPr="00D63539">
        <w:rPr>
          <w:rFonts w:ascii="Times New Roman" w:hAnsi="Times New Roman" w:cs="Times New Roman"/>
          <w:sz w:val="28"/>
          <w:szCs w:val="28"/>
        </w:rPr>
        <w:t>ном интернет-сайте, не позднее, чем за 10</w:t>
      </w:r>
      <w:r w:rsidR="00F6388B">
        <w:rPr>
          <w:rFonts w:ascii="Times New Roman" w:hAnsi="Times New Roman" w:cs="Times New Roman"/>
          <w:sz w:val="28"/>
          <w:szCs w:val="28"/>
        </w:rPr>
        <w:t xml:space="preserve"> </w:t>
      </w:r>
      <w:r w:rsidR="00F6388B" w:rsidRPr="00D63539">
        <w:rPr>
          <w:rFonts w:ascii="Times New Roman" w:hAnsi="Times New Roman" w:cs="Times New Roman"/>
          <w:sz w:val="28"/>
          <w:szCs w:val="28"/>
        </w:rPr>
        <w:t>(десять) календарных дней до даты изменения. Изменение размера оплаты вступает в силу с даты, указанной Банком в уведомлении</w:t>
      </w:r>
      <w:r w:rsidR="00F6388B">
        <w:rPr>
          <w:rFonts w:ascii="Times New Roman" w:hAnsi="Times New Roman" w:cs="Times New Roman"/>
          <w:sz w:val="28"/>
          <w:szCs w:val="28"/>
        </w:rPr>
        <w:t>.</w:t>
      </w:r>
    </w:p>
    <w:p w:rsidR="00AB017F" w:rsidRDefault="003A42C6" w:rsidP="00F6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66E">
        <w:rPr>
          <w:rFonts w:ascii="Times New Roman" w:hAnsi="Times New Roman" w:cs="Times New Roman"/>
          <w:sz w:val="28"/>
          <w:szCs w:val="28"/>
        </w:rPr>
        <w:t>14.4.</w:t>
      </w:r>
      <w:r w:rsidR="00602C6D">
        <w:rPr>
          <w:rFonts w:ascii="Times New Roman" w:hAnsi="Times New Roman" w:cs="Times New Roman"/>
          <w:sz w:val="28"/>
          <w:szCs w:val="28"/>
        </w:rPr>
        <w:t xml:space="preserve"> </w:t>
      </w:r>
      <w:r w:rsidRPr="0028066E">
        <w:rPr>
          <w:rFonts w:ascii="Times New Roman" w:hAnsi="Times New Roman" w:cs="Times New Roman"/>
          <w:sz w:val="28"/>
          <w:szCs w:val="28"/>
        </w:rPr>
        <w:t>При наличии к банковскому счету картотеки на момент списания суммы вознаграждени</w:t>
      </w:r>
      <w:r w:rsidR="00AF76BB">
        <w:rPr>
          <w:rFonts w:ascii="Times New Roman" w:hAnsi="Times New Roman" w:cs="Times New Roman"/>
          <w:sz w:val="28"/>
          <w:szCs w:val="28"/>
        </w:rPr>
        <w:t>я</w:t>
      </w:r>
      <w:r w:rsidRPr="0028066E">
        <w:rPr>
          <w:rFonts w:ascii="Times New Roman" w:hAnsi="Times New Roman" w:cs="Times New Roman"/>
          <w:sz w:val="28"/>
          <w:szCs w:val="28"/>
        </w:rPr>
        <w:t xml:space="preserve"> за услугу «Онлайн информирование», Банк имеет право списывать </w:t>
      </w:r>
      <w:r w:rsidR="00AF76BB">
        <w:rPr>
          <w:rFonts w:ascii="Times New Roman" w:hAnsi="Times New Roman" w:cs="Times New Roman"/>
          <w:sz w:val="28"/>
          <w:szCs w:val="28"/>
        </w:rPr>
        <w:t>названн</w:t>
      </w:r>
      <w:r w:rsidR="00C50E5D">
        <w:rPr>
          <w:rFonts w:ascii="Times New Roman" w:hAnsi="Times New Roman" w:cs="Times New Roman"/>
          <w:sz w:val="28"/>
          <w:szCs w:val="28"/>
        </w:rPr>
        <w:t>ое</w:t>
      </w:r>
      <w:r w:rsidRPr="0028066E">
        <w:rPr>
          <w:rFonts w:ascii="Times New Roman" w:hAnsi="Times New Roman" w:cs="Times New Roman"/>
          <w:sz w:val="28"/>
          <w:szCs w:val="28"/>
        </w:rPr>
        <w:t xml:space="preserve"> </w:t>
      </w:r>
      <w:r w:rsidR="00C50E5D">
        <w:rPr>
          <w:rFonts w:ascii="Times New Roman" w:hAnsi="Times New Roman" w:cs="Times New Roman"/>
          <w:sz w:val="28"/>
          <w:szCs w:val="28"/>
        </w:rPr>
        <w:t>вознаграждение</w:t>
      </w:r>
      <w:r w:rsidRPr="0028066E">
        <w:rPr>
          <w:rFonts w:ascii="Times New Roman" w:hAnsi="Times New Roman" w:cs="Times New Roman"/>
          <w:sz w:val="28"/>
          <w:szCs w:val="28"/>
        </w:rPr>
        <w:t xml:space="preserve"> в счет неотложных нужд с с</w:t>
      </w:r>
      <w:r w:rsidRPr="0028066E">
        <w:rPr>
          <w:rFonts w:ascii="Times New Roman" w:hAnsi="Times New Roman" w:cs="Times New Roman"/>
          <w:sz w:val="28"/>
          <w:szCs w:val="28"/>
        </w:rPr>
        <w:t>о</w:t>
      </w:r>
      <w:r w:rsidRPr="0028066E">
        <w:rPr>
          <w:rFonts w:ascii="Times New Roman" w:hAnsi="Times New Roman" w:cs="Times New Roman"/>
          <w:sz w:val="28"/>
          <w:szCs w:val="28"/>
        </w:rPr>
        <w:t>блюдением очередности, установленной законодательством. В указанном случае Клиент обязуется оформить заявление на бронирование денежных сре</w:t>
      </w:r>
      <w:proofErr w:type="gramStart"/>
      <w:r w:rsidRPr="0028066E">
        <w:rPr>
          <w:rFonts w:ascii="Times New Roman" w:hAnsi="Times New Roman" w:cs="Times New Roman"/>
          <w:sz w:val="28"/>
          <w:szCs w:val="28"/>
        </w:rPr>
        <w:t>дств в сч</w:t>
      </w:r>
      <w:proofErr w:type="gramEnd"/>
      <w:r w:rsidRPr="0028066E">
        <w:rPr>
          <w:rFonts w:ascii="Times New Roman" w:hAnsi="Times New Roman" w:cs="Times New Roman"/>
          <w:sz w:val="28"/>
          <w:szCs w:val="28"/>
        </w:rPr>
        <w:t>ет неотложных нужд.</w:t>
      </w:r>
    </w:p>
    <w:p w:rsidR="00F6388B" w:rsidRPr="00DF2AEC" w:rsidRDefault="006269FD" w:rsidP="00F6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711">
        <w:rPr>
          <w:rFonts w:ascii="Times New Roman" w:hAnsi="Times New Roman" w:cs="Times New Roman"/>
          <w:sz w:val="28"/>
          <w:szCs w:val="28"/>
        </w:rPr>
        <w:t>15</w:t>
      </w:r>
      <w:r w:rsidR="00F6388B" w:rsidRPr="00DF2AEC">
        <w:rPr>
          <w:rFonts w:ascii="Times New Roman" w:hAnsi="Times New Roman" w:cs="Times New Roman"/>
          <w:sz w:val="28"/>
          <w:szCs w:val="28"/>
        </w:rPr>
        <w:t>. Клиент обязуется:</w:t>
      </w:r>
    </w:p>
    <w:p w:rsidR="00F6388B" w:rsidRDefault="006269FD" w:rsidP="00F6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711">
        <w:rPr>
          <w:rFonts w:ascii="Times New Roman" w:hAnsi="Times New Roman" w:cs="Times New Roman"/>
          <w:sz w:val="28"/>
          <w:szCs w:val="28"/>
        </w:rPr>
        <w:t>15</w:t>
      </w:r>
      <w:r w:rsidR="00F6388B" w:rsidRPr="00DF2AEC">
        <w:rPr>
          <w:rFonts w:ascii="Times New Roman" w:hAnsi="Times New Roman" w:cs="Times New Roman"/>
          <w:sz w:val="28"/>
          <w:szCs w:val="28"/>
        </w:rPr>
        <w:t xml:space="preserve">.1. </w:t>
      </w:r>
      <w:r w:rsidR="00F6388B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F6388B" w:rsidRPr="00EA28FB">
        <w:rPr>
          <w:rFonts w:ascii="Times New Roman" w:hAnsi="Times New Roman" w:cs="Times New Roman"/>
          <w:sz w:val="28"/>
          <w:szCs w:val="28"/>
        </w:rPr>
        <w:t>воевременно</w:t>
      </w:r>
      <w:proofErr w:type="spellEnd"/>
      <w:r w:rsidR="00F6388B" w:rsidRPr="00EA28FB">
        <w:rPr>
          <w:rFonts w:ascii="Times New Roman" w:hAnsi="Times New Roman" w:cs="Times New Roman"/>
          <w:sz w:val="28"/>
          <w:szCs w:val="28"/>
        </w:rPr>
        <w:t xml:space="preserve"> и в полном объеме уплачивать (обеспечивать оплату путем поддержания на банковском счете необходимого остатка денежных средств) Банку вознаграждение </w:t>
      </w:r>
      <w:r w:rsidR="00F6388B">
        <w:rPr>
          <w:rFonts w:ascii="Times New Roman" w:hAnsi="Times New Roman" w:cs="Times New Roman"/>
          <w:sz w:val="28"/>
          <w:szCs w:val="28"/>
        </w:rPr>
        <w:t>за услугу</w:t>
      </w:r>
      <w:r w:rsidR="00845706">
        <w:rPr>
          <w:rFonts w:ascii="Times New Roman" w:hAnsi="Times New Roman" w:cs="Times New Roman"/>
          <w:sz w:val="28"/>
          <w:szCs w:val="28"/>
        </w:rPr>
        <w:t xml:space="preserve"> </w:t>
      </w:r>
      <w:r w:rsidR="00F6388B" w:rsidRPr="0065598B">
        <w:rPr>
          <w:rFonts w:ascii="Times New Roman" w:hAnsi="Times New Roman" w:cs="Times New Roman"/>
          <w:sz w:val="28"/>
          <w:szCs w:val="28"/>
        </w:rPr>
        <w:t>«Онлайн информировани</w:t>
      </w:r>
      <w:r w:rsidR="00F6388B">
        <w:rPr>
          <w:rFonts w:ascii="Times New Roman" w:hAnsi="Times New Roman" w:cs="Times New Roman"/>
          <w:sz w:val="28"/>
          <w:szCs w:val="28"/>
        </w:rPr>
        <w:t>е</w:t>
      </w:r>
      <w:r w:rsidR="00F6388B" w:rsidRPr="0065598B">
        <w:rPr>
          <w:rFonts w:ascii="Times New Roman" w:hAnsi="Times New Roman" w:cs="Times New Roman"/>
          <w:sz w:val="28"/>
          <w:szCs w:val="28"/>
        </w:rPr>
        <w:t>»</w:t>
      </w:r>
      <w:r w:rsidR="00F6388B">
        <w:rPr>
          <w:rFonts w:ascii="Times New Roman" w:hAnsi="Times New Roman"/>
          <w:sz w:val="28"/>
          <w:szCs w:val="28"/>
        </w:rPr>
        <w:t xml:space="preserve"> </w:t>
      </w:r>
      <w:r w:rsidR="00F6388B" w:rsidRPr="00EA28FB">
        <w:rPr>
          <w:rFonts w:ascii="Times New Roman" w:hAnsi="Times New Roman" w:cs="Times New Roman"/>
          <w:sz w:val="28"/>
          <w:szCs w:val="28"/>
        </w:rPr>
        <w:t>в ра</w:t>
      </w:r>
      <w:r w:rsidR="00F6388B" w:rsidRPr="00EA28FB">
        <w:rPr>
          <w:rFonts w:ascii="Times New Roman" w:hAnsi="Times New Roman" w:cs="Times New Roman"/>
          <w:sz w:val="28"/>
          <w:szCs w:val="28"/>
        </w:rPr>
        <w:t>з</w:t>
      </w:r>
      <w:r w:rsidR="00F6388B" w:rsidRPr="00EA28FB">
        <w:rPr>
          <w:rFonts w:ascii="Times New Roman" w:hAnsi="Times New Roman" w:cs="Times New Roman"/>
          <w:sz w:val="28"/>
          <w:szCs w:val="28"/>
        </w:rPr>
        <w:t>мере, порядке и сроки, установленные Сборником вознаграждений и догов</w:t>
      </w:r>
      <w:r w:rsidR="00F6388B" w:rsidRPr="00EA28FB">
        <w:rPr>
          <w:rFonts w:ascii="Times New Roman" w:hAnsi="Times New Roman" w:cs="Times New Roman"/>
          <w:sz w:val="28"/>
          <w:szCs w:val="28"/>
        </w:rPr>
        <w:t>о</w:t>
      </w:r>
      <w:r w:rsidR="00F6388B" w:rsidRPr="00EA28FB">
        <w:rPr>
          <w:rFonts w:ascii="Times New Roman" w:hAnsi="Times New Roman" w:cs="Times New Roman"/>
          <w:sz w:val="28"/>
          <w:szCs w:val="28"/>
        </w:rPr>
        <w:t>ром банковского счета.</w:t>
      </w:r>
    </w:p>
    <w:p w:rsidR="00AB017F" w:rsidRPr="00EA28FB" w:rsidRDefault="003A42C6" w:rsidP="00F6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66E">
        <w:rPr>
          <w:rFonts w:ascii="Times New Roman" w:hAnsi="Times New Roman" w:cs="Times New Roman"/>
          <w:sz w:val="28"/>
          <w:szCs w:val="28"/>
        </w:rPr>
        <w:t>15.2. При наличии к банковскому счету картотеки на момент списания суммы вознаграждени</w:t>
      </w:r>
      <w:r w:rsidR="00C50E5D">
        <w:rPr>
          <w:rFonts w:ascii="Times New Roman" w:hAnsi="Times New Roman" w:cs="Times New Roman"/>
          <w:sz w:val="28"/>
          <w:szCs w:val="28"/>
        </w:rPr>
        <w:t>я</w:t>
      </w:r>
      <w:r w:rsidRPr="0028066E">
        <w:rPr>
          <w:rFonts w:ascii="Times New Roman" w:hAnsi="Times New Roman" w:cs="Times New Roman"/>
          <w:sz w:val="28"/>
          <w:szCs w:val="28"/>
        </w:rPr>
        <w:t xml:space="preserve"> за услуг</w:t>
      </w:r>
      <w:r w:rsidR="00C50E5D">
        <w:rPr>
          <w:rFonts w:ascii="Times New Roman" w:hAnsi="Times New Roman" w:cs="Times New Roman"/>
          <w:sz w:val="28"/>
          <w:szCs w:val="28"/>
        </w:rPr>
        <w:t>у «Онлайн информирование»</w:t>
      </w:r>
      <w:r w:rsidRPr="0028066E">
        <w:rPr>
          <w:rFonts w:ascii="Times New Roman" w:hAnsi="Times New Roman" w:cs="Times New Roman"/>
          <w:sz w:val="28"/>
          <w:szCs w:val="28"/>
        </w:rPr>
        <w:t xml:space="preserve">, Клиент </w:t>
      </w:r>
      <w:r w:rsidR="00C50E5D">
        <w:rPr>
          <w:rFonts w:ascii="Times New Roman" w:hAnsi="Times New Roman" w:cs="Times New Roman"/>
          <w:sz w:val="28"/>
          <w:szCs w:val="28"/>
        </w:rPr>
        <w:t>обяз</w:t>
      </w:r>
      <w:r w:rsidR="00C50E5D">
        <w:rPr>
          <w:rFonts w:ascii="Times New Roman" w:hAnsi="Times New Roman" w:cs="Times New Roman"/>
          <w:sz w:val="28"/>
          <w:szCs w:val="28"/>
        </w:rPr>
        <w:t>у</w:t>
      </w:r>
      <w:r w:rsidR="00C50E5D">
        <w:rPr>
          <w:rFonts w:ascii="Times New Roman" w:hAnsi="Times New Roman" w:cs="Times New Roman"/>
          <w:sz w:val="28"/>
          <w:szCs w:val="28"/>
        </w:rPr>
        <w:lastRenderedPageBreak/>
        <w:t>ется</w:t>
      </w:r>
      <w:r w:rsidRPr="0028066E">
        <w:rPr>
          <w:rFonts w:ascii="Times New Roman" w:hAnsi="Times New Roman" w:cs="Times New Roman"/>
          <w:sz w:val="28"/>
          <w:szCs w:val="28"/>
        </w:rPr>
        <w:t xml:space="preserve"> </w:t>
      </w:r>
      <w:r w:rsidR="00C50E5D">
        <w:rPr>
          <w:rFonts w:ascii="Times New Roman" w:hAnsi="Times New Roman" w:cs="Times New Roman"/>
          <w:sz w:val="28"/>
          <w:szCs w:val="28"/>
        </w:rPr>
        <w:t>перечислять</w:t>
      </w:r>
      <w:r w:rsidRPr="0028066E">
        <w:rPr>
          <w:rFonts w:ascii="Times New Roman" w:hAnsi="Times New Roman" w:cs="Times New Roman"/>
          <w:sz w:val="28"/>
          <w:szCs w:val="28"/>
        </w:rPr>
        <w:t xml:space="preserve"> </w:t>
      </w:r>
      <w:r w:rsidR="00C50E5D">
        <w:rPr>
          <w:rFonts w:ascii="Times New Roman" w:hAnsi="Times New Roman" w:cs="Times New Roman"/>
          <w:sz w:val="28"/>
          <w:szCs w:val="28"/>
        </w:rPr>
        <w:t>названное вознаграждение</w:t>
      </w:r>
      <w:r w:rsidRPr="0028066E">
        <w:rPr>
          <w:rFonts w:ascii="Times New Roman" w:hAnsi="Times New Roman" w:cs="Times New Roman"/>
          <w:sz w:val="28"/>
          <w:szCs w:val="28"/>
        </w:rPr>
        <w:t xml:space="preserve"> в счет неотложных нужд с с</w:t>
      </w:r>
      <w:r w:rsidRPr="0028066E">
        <w:rPr>
          <w:rFonts w:ascii="Times New Roman" w:hAnsi="Times New Roman" w:cs="Times New Roman"/>
          <w:sz w:val="28"/>
          <w:szCs w:val="28"/>
        </w:rPr>
        <w:t>о</w:t>
      </w:r>
      <w:r w:rsidRPr="0028066E">
        <w:rPr>
          <w:rFonts w:ascii="Times New Roman" w:hAnsi="Times New Roman" w:cs="Times New Roman"/>
          <w:sz w:val="28"/>
          <w:szCs w:val="28"/>
        </w:rPr>
        <w:t>блюдением очередности, установленной законодательством. В указанном случае Клиент обязуется оформить заявление на бронирование денежных сре</w:t>
      </w:r>
      <w:proofErr w:type="gramStart"/>
      <w:r w:rsidRPr="0028066E">
        <w:rPr>
          <w:rFonts w:ascii="Times New Roman" w:hAnsi="Times New Roman" w:cs="Times New Roman"/>
          <w:sz w:val="28"/>
          <w:szCs w:val="28"/>
        </w:rPr>
        <w:t>дств в сч</w:t>
      </w:r>
      <w:proofErr w:type="gramEnd"/>
      <w:r w:rsidRPr="0028066E">
        <w:rPr>
          <w:rFonts w:ascii="Times New Roman" w:hAnsi="Times New Roman" w:cs="Times New Roman"/>
          <w:sz w:val="28"/>
          <w:szCs w:val="28"/>
        </w:rPr>
        <w:t>ет неотложных нужд</w:t>
      </w:r>
      <w:r w:rsidR="00AB017F">
        <w:rPr>
          <w:rFonts w:ascii="Times New Roman" w:hAnsi="Times New Roman" w:cs="Times New Roman"/>
          <w:sz w:val="28"/>
          <w:szCs w:val="28"/>
        </w:rPr>
        <w:t>.</w:t>
      </w:r>
    </w:p>
    <w:p w:rsidR="00F6388B" w:rsidRPr="00DF2AEC" w:rsidRDefault="008A0247" w:rsidP="00F6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269FD" w:rsidRPr="00B26711">
        <w:rPr>
          <w:rFonts w:ascii="Times New Roman" w:hAnsi="Times New Roman" w:cs="Times New Roman"/>
          <w:sz w:val="28"/>
          <w:szCs w:val="28"/>
        </w:rPr>
        <w:t>6</w:t>
      </w:r>
      <w:r w:rsidR="00F6388B" w:rsidRPr="00DF2AEC">
        <w:rPr>
          <w:rFonts w:ascii="Times New Roman" w:hAnsi="Times New Roman" w:cs="Times New Roman"/>
          <w:sz w:val="28"/>
          <w:szCs w:val="28"/>
        </w:rPr>
        <w:t>. Клиент имеет право:</w:t>
      </w:r>
    </w:p>
    <w:p w:rsidR="00F6388B" w:rsidRPr="00DF2AEC" w:rsidRDefault="008A0247" w:rsidP="00F6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269FD" w:rsidRPr="00B26711">
        <w:rPr>
          <w:rFonts w:ascii="Times New Roman" w:hAnsi="Times New Roman" w:cs="Times New Roman"/>
          <w:sz w:val="28"/>
          <w:szCs w:val="28"/>
        </w:rPr>
        <w:t>6</w:t>
      </w:r>
      <w:r w:rsidR="00F6388B" w:rsidRPr="00DF2AEC">
        <w:rPr>
          <w:rFonts w:ascii="Times New Roman" w:hAnsi="Times New Roman" w:cs="Times New Roman"/>
          <w:sz w:val="28"/>
          <w:szCs w:val="28"/>
        </w:rPr>
        <w:t xml:space="preserve">.1. Пользоваться услугой </w:t>
      </w:r>
      <w:r w:rsidR="00F6388B">
        <w:rPr>
          <w:rFonts w:ascii="Times New Roman" w:hAnsi="Times New Roman" w:cs="Times New Roman"/>
          <w:sz w:val="28"/>
          <w:szCs w:val="28"/>
        </w:rPr>
        <w:t xml:space="preserve"> </w:t>
      </w:r>
      <w:r w:rsidR="00F6388B" w:rsidRPr="0065598B">
        <w:rPr>
          <w:rFonts w:ascii="Times New Roman" w:hAnsi="Times New Roman" w:cs="Times New Roman"/>
          <w:sz w:val="28"/>
          <w:szCs w:val="28"/>
        </w:rPr>
        <w:t>«Онлайн информировани</w:t>
      </w:r>
      <w:r w:rsidR="00F6388B">
        <w:rPr>
          <w:rFonts w:ascii="Times New Roman" w:hAnsi="Times New Roman" w:cs="Times New Roman"/>
          <w:sz w:val="28"/>
          <w:szCs w:val="28"/>
        </w:rPr>
        <w:t>е</w:t>
      </w:r>
      <w:r w:rsidR="00F6388B" w:rsidRPr="0065598B">
        <w:rPr>
          <w:rFonts w:ascii="Times New Roman" w:hAnsi="Times New Roman" w:cs="Times New Roman"/>
          <w:sz w:val="28"/>
          <w:szCs w:val="28"/>
        </w:rPr>
        <w:t>»</w:t>
      </w:r>
      <w:r w:rsidR="00F6388B">
        <w:rPr>
          <w:rFonts w:ascii="Times New Roman" w:hAnsi="Times New Roman" w:cs="Times New Roman"/>
          <w:sz w:val="28"/>
          <w:szCs w:val="28"/>
        </w:rPr>
        <w:t xml:space="preserve"> </w:t>
      </w:r>
      <w:r w:rsidR="00F6388B" w:rsidRPr="00DF2AEC">
        <w:rPr>
          <w:rFonts w:ascii="Times New Roman" w:hAnsi="Times New Roman" w:cs="Times New Roman"/>
          <w:sz w:val="28"/>
          <w:szCs w:val="28"/>
        </w:rPr>
        <w:t>в соответствии с настоящими Условиями.</w:t>
      </w:r>
    </w:p>
    <w:p w:rsidR="00F6388B" w:rsidRPr="00DF2AEC" w:rsidRDefault="00F6388B" w:rsidP="00F6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AEC">
        <w:rPr>
          <w:rFonts w:ascii="Times New Roman" w:hAnsi="Times New Roman" w:cs="Times New Roman"/>
          <w:sz w:val="28"/>
          <w:szCs w:val="28"/>
        </w:rPr>
        <w:t>1</w:t>
      </w:r>
      <w:r w:rsidR="006269FD" w:rsidRPr="00B26711">
        <w:rPr>
          <w:rFonts w:ascii="Times New Roman" w:hAnsi="Times New Roman" w:cs="Times New Roman"/>
          <w:sz w:val="28"/>
          <w:szCs w:val="28"/>
        </w:rPr>
        <w:t>6</w:t>
      </w:r>
      <w:r w:rsidRPr="00DF2A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F2AEC">
        <w:rPr>
          <w:rFonts w:ascii="Times New Roman" w:hAnsi="Times New Roman" w:cs="Times New Roman"/>
          <w:sz w:val="28"/>
          <w:szCs w:val="28"/>
        </w:rPr>
        <w:t xml:space="preserve">. </w:t>
      </w:r>
      <w:r w:rsidR="00C273AA">
        <w:rPr>
          <w:rFonts w:ascii="Times New Roman" w:hAnsi="Times New Roman" w:cs="Times New Roman"/>
          <w:sz w:val="28"/>
          <w:szCs w:val="28"/>
        </w:rPr>
        <w:t xml:space="preserve"> Расторгнуть</w:t>
      </w:r>
      <w:r w:rsidRPr="00DF2AEC">
        <w:rPr>
          <w:rFonts w:ascii="Times New Roman" w:hAnsi="Times New Roman" w:cs="Times New Roman"/>
          <w:sz w:val="28"/>
          <w:szCs w:val="28"/>
        </w:rPr>
        <w:t xml:space="preserve"> </w:t>
      </w:r>
      <w:r w:rsidR="0026287B">
        <w:rPr>
          <w:rFonts w:ascii="Times New Roman" w:hAnsi="Times New Roman" w:cs="Times New Roman"/>
          <w:sz w:val="28"/>
          <w:szCs w:val="28"/>
        </w:rPr>
        <w:t xml:space="preserve"> договор </w:t>
      </w:r>
      <w:r w:rsidRPr="00DF2AEC">
        <w:rPr>
          <w:rFonts w:ascii="Times New Roman" w:hAnsi="Times New Roman" w:cs="Times New Roman"/>
          <w:sz w:val="28"/>
          <w:szCs w:val="28"/>
        </w:rPr>
        <w:t xml:space="preserve"> </w:t>
      </w:r>
      <w:r w:rsidRPr="0065598B">
        <w:rPr>
          <w:rFonts w:ascii="Times New Roman" w:hAnsi="Times New Roman" w:cs="Times New Roman"/>
          <w:sz w:val="28"/>
          <w:szCs w:val="28"/>
        </w:rPr>
        <w:t>«Онлайн информировани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559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287B">
        <w:rPr>
          <w:rFonts w:ascii="Times New Roman" w:hAnsi="Times New Roman" w:cs="Times New Roman"/>
          <w:sz w:val="28"/>
          <w:szCs w:val="28"/>
        </w:rPr>
        <w:t>в соответствии с п. 1</w:t>
      </w:r>
      <w:r w:rsidR="00C273AA">
        <w:rPr>
          <w:rFonts w:ascii="Times New Roman" w:hAnsi="Times New Roman" w:cs="Times New Roman"/>
          <w:sz w:val="28"/>
          <w:szCs w:val="28"/>
        </w:rPr>
        <w:t>2</w:t>
      </w:r>
      <w:r w:rsidRPr="00DF2AEC">
        <w:rPr>
          <w:rFonts w:ascii="Times New Roman" w:hAnsi="Times New Roman" w:cs="Times New Roman"/>
          <w:sz w:val="28"/>
          <w:szCs w:val="28"/>
        </w:rPr>
        <w:t xml:space="preserve"> настоящих Условий.</w:t>
      </w:r>
    </w:p>
    <w:p w:rsidR="00F6388B" w:rsidRDefault="00F6388B" w:rsidP="00F638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</w:rPr>
      </w:pPr>
    </w:p>
    <w:p w:rsidR="008A0247" w:rsidRDefault="008A0247" w:rsidP="00F6388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A0247" w:rsidRDefault="008A0247" w:rsidP="00F6388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6388B" w:rsidRPr="00B16B67" w:rsidRDefault="00F6388B" w:rsidP="00F6388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6353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B2505" w:rsidRPr="00B16B67">
        <w:rPr>
          <w:rFonts w:ascii="Times New Roman" w:hAnsi="Times New Roman" w:cs="Times New Roman"/>
          <w:sz w:val="28"/>
          <w:szCs w:val="28"/>
        </w:rPr>
        <w:t>5</w:t>
      </w:r>
    </w:p>
    <w:p w:rsidR="00F6388B" w:rsidRPr="00D63539" w:rsidRDefault="00F6388B" w:rsidP="00F6388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63539">
        <w:rPr>
          <w:rFonts w:ascii="Times New Roman" w:hAnsi="Times New Roman" w:cs="Times New Roman"/>
          <w:sz w:val="28"/>
          <w:szCs w:val="28"/>
        </w:rPr>
        <w:t>РАЗМЕР ПЛАТЫ ЗА УСЛУГ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D442C2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>НЛАЙН-ИНФОРМИРОВАНИЕ</w:t>
      </w:r>
      <w:r w:rsidRPr="00D442C2">
        <w:rPr>
          <w:rFonts w:ascii="Times New Roman" w:hAnsi="Times New Roman"/>
          <w:sz w:val="28"/>
          <w:szCs w:val="28"/>
        </w:rPr>
        <w:t>»</w:t>
      </w:r>
      <w:r w:rsidRPr="00D6353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6388B" w:rsidRPr="00D63539" w:rsidRDefault="00F6388B" w:rsidP="00F6388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63539">
        <w:rPr>
          <w:rFonts w:ascii="Times New Roman" w:hAnsi="Times New Roman" w:cs="Times New Roman"/>
          <w:sz w:val="28"/>
          <w:szCs w:val="28"/>
        </w:rPr>
        <w:t>ПОРЯДОК И СРОКИ ЕЁ ВЗИМАНИЯ С КЛИЕНТА</w:t>
      </w:r>
    </w:p>
    <w:p w:rsidR="00F6388B" w:rsidRPr="00D63539" w:rsidRDefault="00F6388B" w:rsidP="00F6388B">
      <w:pPr>
        <w:jc w:val="center"/>
        <w:rPr>
          <w:rFonts w:ascii="Times New Roman" w:hAnsi="Times New Roman"/>
          <w:sz w:val="28"/>
          <w:szCs w:val="28"/>
        </w:rPr>
      </w:pPr>
    </w:p>
    <w:p w:rsidR="00F6388B" w:rsidRPr="00D63539" w:rsidRDefault="008A0247" w:rsidP="00F6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269FD" w:rsidRPr="006269FD">
        <w:rPr>
          <w:rFonts w:ascii="Times New Roman" w:hAnsi="Times New Roman" w:cs="Times New Roman"/>
          <w:sz w:val="28"/>
          <w:szCs w:val="28"/>
        </w:rPr>
        <w:t>7</w:t>
      </w:r>
      <w:r w:rsidR="00F6388B" w:rsidRPr="00D635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88B" w:rsidRPr="00D63539">
        <w:rPr>
          <w:rFonts w:ascii="Times New Roman" w:hAnsi="Times New Roman" w:cs="Times New Roman"/>
          <w:sz w:val="28"/>
          <w:szCs w:val="28"/>
        </w:rPr>
        <w:t xml:space="preserve">Вознаграждение Банку за оказание услуги </w:t>
      </w:r>
      <w:r w:rsidR="00F6388B" w:rsidRPr="00D442C2">
        <w:rPr>
          <w:rFonts w:ascii="Times New Roman" w:hAnsi="Times New Roman"/>
          <w:sz w:val="28"/>
          <w:szCs w:val="28"/>
        </w:rPr>
        <w:t xml:space="preserve">«Онлайн-информирование» </w:t>
      </w:r>
      <w:r w:rsidR="00F6388B" w:rsidRPr="00D63539">
        <w:rPr>
          <w:rFonts w:ascii="Times New Roman" w:hAnsi="Times New Roman" w:cs="Times New Roman"/>
          <w:sz w:val="28"/>
          <w:szCs w:val="28"/>
        </w:rPr>
        <w:t>уплачивается (взимается) в соответствии со Сборником вознаграждений. Сборник вознаграждений может быть изменен Банком в о</w:t>
      </w:r>
      <w:r w:rsidR="00F6388B" w:rsidRPr="00D63539">
        <w:rPr>
          <w:rFonts w:ascii="Times New Roman" w:hAnsi="Times New Roman" w:cs="Times New Roman"/>
          <w:sz w:val="28"/>
          <w:szCs w:val="28"/>
        </w:rPr>
        <w:t>д</w:t>
      </w:r>
      <w:r w:rsidR="00F6388B" w:rsidRPr="00D63539">
        <w:rPr>
          <w:rFonts w:ascii="Times New Roman" w:hAnsi="Times New Roman" w:cs="Times New Roman"/>
          <w:sz w:val="28"/>
          <w:szCs w:val="28"/>
        </w:rPr>
        <w:t>ностороннем порядке. Изменения в Сборник вознаграждений становятся об</w:t>
      </w:r>
      <w:r w:rsidR="00F6388B" w:rsidRPr="00D63539">
        <w:rPr>
          <w:rFonts w:ascii="Times New Roman" w:hAnsi="Times New Roman" w:cs="Times New Roman"/>
          <w:sz w:val="28"/>
          <w:szCs w:val="28"/>
        </w:rPr>
        <w:t>я</w:t>
      </w:r>
      <w:r w:rsidR="00F6388B" w:rsidRPr="00D63539">
        <w:rPr>
          <w:rFonts w:ascii="Times New Roman" w:hAnsi="Times New Roman" w:cs="Times New Roman"/>
          <w:sz w:val="28"/>
          <w:szCs w:val="28"/>
        </w:rPr>
        <w:t xml:space="preserve">зательными для ранее заключенных Сторонами договоров </w:t>
      </w:r>
      <w:r w:rsidR="00F6388B" w:rsidRPr="00D442C2">
        <w:rPr>
          <w:rFonts w:ascii="Times New Roman" w:hAnsi="Times New Roman"/>
          <w:sz w:val="28"/>
          <w:szCs w:val="28"/>
        </w:rPr>
        <w:t>«Онлайн-информирование»</w:t>
      </w:r>
      <w:r w:rsidR="00F6388B">
        <w:rPr>
          <w:rFonts w:ascii="Times New Roman" w:hAnsi="Times New Roman"/>
          <w:sz w:val="28"/>
          <w:szCs w:val="28"/>
        </w:rPr>
        <w:t xml:space="preserve"> </w:t>
      </w:r>
      <w:r w:rsidR="00F6388B" w:rsidRPr="00D63539">
        <w:rPr>
          <w:rFonts w:ascii="Times New Roman" w:hAnsi="Times New Roman" w:cs="Times New Roman"/>
          <w:sz w:val="28"/>
          <w:szCs w:val="28"/>
        </w:rPr>
        <w:t>через 10 (десять) календарных дней со дня уведомления об этом Банком Клиента. Уведомлением Банка является опубликование на и</w:t>
      </w:r>
      <w:r w:rsidR="00F6388B" w:rsidRPr="00D63539">
        <w:rPr>
          <w:rFonts w:ascii="Times New Roman" w:hAnsi="Times New Roman" w:cs="Times New Roman"/>
          <w:sz w:val="28"/>
          <w:szCs w:val="28"/>
        </w:rPr>
        <w:t>н</w:t>
      </w:r>
      <w:r w:rsidR="00F6388B" w:rsidRPr="00D63539">
        <w:rPr>
          <w:rFonts w:ascii="Times New Roman" w:hAnsi="Times New Roman" w:cs="Times New Roman"/>
          <w:sz w:val="28"/>
          <w:szCs w:val="28"/>
        </w:rPr>
        <w:t>тернет-сайте текста изменений в Сборник вознаграждений или редакции Сборника вознаграждений с учетом изменений.</w:t>
      </w:r>
    </w:p>
    <w:p w:rsidR="00F6388B" w:rsidRDefault="008A0247" w:rsidP="00F638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="006269FD" w:rsidRPr="006269FD">
        <w:rPr>
          <w:rFonts w:ascii="Times New Roman" w:hAnsi="Times New Roman"/>
          <w:sz w:val="28"/>
          <w:szCs w:val="28"/>
        </w:rPr>
        <w:t>8</w:t>
      </w:r>
      <w:r w:rsidR="00F6388B" w:rsidRPr="00F6388B">
        <w:rPr>
          <w:rFonts w:ascii="Times New Roman" w:eastAsia="Times New Roman" w:hAnsi="Times New Roman"/>
          <w:sz w:val="28"/>
          <w:szCs w:val="28"/>
          <w:lang w:eastAsia="ru-RU"/>
        </w:rPr>
        <w:t>. Вознаграждение списывается Банком без распоряжения Клиента пл</w:t>
      </w:r>
      <w:r w:rsidR="00F6388B" w:rsidRPr="00F6388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6388B" w:rsidRPr="00F6388B">
        <w:rPr>
          <w:rFonts w:ascii="Times New Roman" w:eastAsia="Times New Roman" w:hAnsi="Times New Roman"/>
          <w:sz w:val="28"/>
          <w:szCs w:val="28"/>
          <w:lang w:eastAsia="ru-RU"/>
        </w:rPr>
        <w:t xml:space="preserve">тежным ордером </w:t>
      </w:r>
      <w:r w:rsidR="003A42C6" w:rsidRPr="0028066E">
        <w:rPr>
          <w:rFonts w:ascii="Times New Roman" w:eastAsia="Times New Roman" w:hAnsi="Times New Roman"/>
          <w:sz w:val="28"/>
          <w:szCs w:val="28"/>
          <w:lang w:eastAsia="ru-RU"/>
        </w:rPr>
        <w:t>со счета</w:t>
      </w:r>
      <w:r w:rsidR="00602C6D">
        <w:rPr>
          <w:rFonts w:ascii="Times New Roman" w:eastAsia="Times New Roman" w:hAnsi="Times New Roman"/>
          <w:sz w:val="28"/>
          <w:szCs w:val="28"/>
          <w:lang w:eastAsia="ru-RU"/>
        </w:rPr>
        <w:t xml:space="preserve"> Клиента</w:t>
      </w:r>
      <w:r w:rsidR="003A42C6" w:rsidRPr="0028066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45706">
        <w:rPr>
          <w:rFonts w:ascii="Times New Roman" w:eastAsia="Times New Roman" w:hAnsi="Times New Roman"/>
          <w:sz w:val="28"/>
          <w:szCs w:val="28"/>
          <w:lang w:eastAsia="ru-RU"/>
        </w:rPr>
        <w:t xml:space="preserve"> открытого в Банке и</w:t>
      </w:r>
      <w:r w:rsidR="003A42C6" w:rsidRPr="0028066E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указанного в </w:t>
      </w:r>
      <w:r w:rsidR="00845706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3A42C6" w:rsidRPr="0028066E">
        <w:rPr>
          <w:rFonts w:ascii="Times New Roman" w:eastAsia="Times New Roman" w:hAnsi="Times New Roman"/>
          <w:sz w:val="28"/>
          <w:szCs w:val="28"/>
          <w:lang w:eastAsia="ru-RU"/>
        </w:rPr>
        <w:t>аявл</w:t>
      </w:r>
      <w:r w:rsidR="003A42C6" w:rsidRPr="0028066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A42C6" w:rsidRPr="0028066E">
        <w:rPr>
          <w:rFonts w:ascii="Times New Roman" w:eastAsia="Times New Roman" w:hAnsi="Times New Roman"/>
          <w:sz w:val="28"/>
          <w:szCs w:val="28"/>
          <w:lang w:eastAsia="ru-RU"/>
        </w:rPr>
        <w:t>нии</w:t>
      </w:r>
      <w:r w:rsidR="0084570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6388B" w:rsidRPr="00F6388B">
        <w:rPr>
          <w:rFonts w:ascii="Times New Roman" w:eastAsia="Times New Roman" w:hAnsi="Times New Roman"/>
          <w:sz w:val="28"/>
          <w:szCs w:val="28"/>
          <w:lang w:eastAsia="ru-RU"/>
        </w:rPr>
        <w:t xml:space="preserve"> (если это соответствует режиму функционирования счет</w:t>
      </w:r>
      <w:r w:rsidR="00142C2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6388B" w:rsidRPr="00F6388B">
        <w:rPr>
          <w:rFonts w:ascii="Times New Roman" w:eastAsia="Times New Roman" w:hAnsi="Times New Roman"/>
          <w:sz w:val="28"/>
          <w:szCs w:val="28"/>
          <w:lang w:eastAsia="ru-RU"/>
        </w:rPr>
        <w:t>), в том числе в счет неотложных нужд.</w:t>
      </w:r>
    </w:p>
    <w:p w:rsidR="00E51E7D" w:rsidRPr="00980B11" w:rsidRDefault="00E65843" w:rsidP="00F638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B11">
        <w:rPr>
          <w:rFonts w:ascii="Times New Roman" w:eastAsia="Times New Roman" w:hAnsi="Times New Roman"/>
          <w:sz w:val="28"/>
          <w:szCs w:val="28"/>
          <w:lang w:eastAsia="ru-RU"/>
        </w:rPr>
        <w:t xml:space="preserve">Взимание вознаграждения осуществляется ежемесячно </w:t>
      </w:r>
      <w:r w:rsidR="001944EF" w:rsidRPr="00980B11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E51E7D" w:rsidRPr="00980B11">
        <w:rPr>
          <w:rFonts w:ascii="Times New Roman" w:eastAsia="Times New Roman" w:hAnsi="Times New Roman"/>
          <w:sz w:val="28"/>
          <w:szCs w:val="28"/>
          <w:lang w:eastAsia="ru-RU"/>
        </w:rPr>
        <w:t>первого раб</w:t>
      </w:r>
      <w:r w:rsidR="00E51E7D" w:rsidRPr="00980B1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51E7D" w:rsidRPr="00980B11">
        <w:rPr>
          <w:rFonts w:ascii="Times New Roman" w:eastAsia="Times New Roman" w:hAnsi="Times New Roman"/>
          <w:sz w:val="28"/>
          <w:szCs w:val="28"/>
          <w:lang w:eastAsia="ru-RU"/>
        </w:rPr>
        <w:t xml:space="preserve">чего дня по последний рабочий день текущего месяца (включительно) </w:t>
      </w:r>
      <w:r w:rsidRPr="00980B11">
        <w:rPr>
          <w:rFonts w:ascii="Times New Roman" w:eastAsia="Times New Roman" w:hAnsi="Times New Roman"/>
          <w:sz w:val="28"/>
          <w:szCs w:val="28"/>
          <w:lang w:eastAsia="ru-RU"/>
        </w:rPr>
        <w:t>на услови</w:t>
      </w:r>
      <w:r w:rsidR="001944EF" w:rsidRPr="00980B11">
        <w:rPr>
          <w:rFonts w:ascii="Times New Roman" w:eastAsia="Times New Roman" w:hAnsi="Times New Roman"/>
          <w:sz w:val="28"/>
          <w:szCs w:val="28"/>
          <w:lang w:eastAsia="ru-RU"/>
        </w:rPr>
        <w:t>ях предоплаты</w:t>
      </w:r>
      <w:r w:rsidR="00E51E7D" w:rsidRPr="00980B1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944EF" w:rsidRPr="00980B11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Вознаграждение Банку в первый календарный месяц обслуживания взимается из расчета количества календарных дней за период со дня подключения к услуге «Онлайн информирование» по последний к</w:t>
      </w:r>
      <w:r w:rsidR="001944EF" w:rsidRPr="00980B1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944EF" w:rsidRPr="00980B11">
        <w:rPr>
          <w:rFonts w:ascii="Times New Roman" w:eastAsia="Times New Roman" w:hAnsi="Times New Roman"/>
          <w:sz w:val="28"/>
          <w:szCs w:val="28"/>
          <w:lang w:eastAsia="ru-RU"/>
        </w:rPr>
        <w:t>лендарный день текущего месяца.</w:t>
      </w:r>
    </w:p>
    <w:p w:rsidR="0091327D" w:rsidRPr="00980B11" w:rsidRDefault="0091327D" w:rsidP="00F638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B11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неисполнения </w:t>
      </w:r>
      <w:r w:rsidR="00356D2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980B11">
        <w:rPr>
          <w:rFonts w:ascii="Times New Roman" w:eastAsia="Times New Roman" w:hAnsi="Times New Roman"/>
          <w:sz w:val="28"/>
          <w:szCs w:val="28"/>
          <w:lang w:eastAsia="ru-RU"/>
        </w:rPr>
        <w:t>лиентом до конца текущего месяца обяз</w:t>
      </w:r>
      <w:r w:rsidRPr="00980B1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80B11">
        <w:rPr>
          <w:rFonts w:ascii="Times New Roman" w:eastAsia="Times New Roman" w:hAnsi="Times New Roman"/>
          <w:sz w:val="28"/>
          <w:szCs w:val="28"/>
          <w:lang w:eastAsia="ru-RU"/>
        </w:rPr>
        <w:t>тельств по оплате вознаграждения и</w:t>
      </w:r>
      <w:r w:rsidR="00B368F0" w:rsidRPr="00980B11">
        <w:rPr>
          <w:rFonts w:ascii="Times New Roman" w:eastAsia="Times New Roman" w:hAnsi="Times New Roman"/>
          <w:sz w:val="28"/>
          <w:szCs w:val="28"/>
          <w:lang w:eastAsia="ru-RU"/>
        </w:rPr>
        <w:t>/или</w:t>
      </w:r>
      <w:r w:rsidRPr="00980B11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задолженности</w:t>
      </w:r>
      <w:r w:rsidR="00B368F0" w:rsidRPr="00980B11">
        <w:rPr>
          <w:rFonts w:ascii="Times New Roman" w:eastAsia="Times New Roman" w:hAnsi="Times New Roman"/>
          <w:sz w:val="28"/>
          <w:szCs w:val="28"/>
          <w:lang w:eastAsia="ru-RU"/>
        </w:rPr>
        <w:t xml:space="preserve"> за ок</w:t>
      </w:r>
      <w:r w:rsidR="00B368F0" w:rsidRPr="00980B1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368F0" w:rsidRPr="00980B11">
        <w:rPr>
          <w:rFonts w:ascii="Times New Roman" w:eastAsia="Times New Roman" w:hAnsi="Times New Roman"/>
          <w:sz w:val="28"/>
          <w:szCs w:val="28"/>
          <w:lang w:eastAsia="ru-RU"/>
        </w:rPr>
        <w:t>зание услуги «Онлайн информирование»</w:t>
      </w:r>
      <w:r w:rsidRPr="00980B11">
        <w:rPr>
          <w:rFonts w:ascii="Times New Roman" w:eastAsia="Times New Roman" w:hAnsi="Times New Roman"/>
          <w:sz w:val="28"/>
          <w:szCs w:val="28"/>
          <w:lang w:eastAsia="ru-RU"/>
        </w:rPr>
        <w:t xml:space="preserve">, Банк вправе </w:t>
      </w:r>
      <w:r w:rsidR="00B368F0" w:rsidRPr="00980B11">
        <w:rPr>
          <w:rFonts w:ascii="Times New Roman" w:eastAsia="Times New Roman" w:hAnsi="Times New Roman"/>
          <w:sz w:val="28"/>
          <w:szCs w:val="28"/>
          <w:lang w:eastAsia="ru-RU"/>
        </w:rPr>
        <w:t>приостановить с пе</w:t>
      </w:r>
      <w:r w:rsidR="00B368F0" w:rsidRPr="00980B1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B368F0" w:rsidRPr="00980B11">
        <w:rPr>
          <w:rFonts w:ascii="Times New Roman" w:eastAsia="Times New Roman" w:hAnsi="Times New Roman"/>
          <w:sz w:val="28"/>
          <w:szCs w:val="28"/>
          <w:lang w:eastAsia="ru-RU"/>
        </w:rPr>
        <w:t>вого числа следующего месяца начисление ежемесячной платы и отказать</w:t>
      </w:r>
      <w:r w:rsidRPr="00980B11">
        <w:rPr>
          <w:rFonts w:ascii="Times New Roman" w:eastAsia="Times New Roman" w:hAnsi="Times New Roman"/>
          <w:sz w:val="28"/>
          <w:szCs w:val="28"/>
          <w:lang w:eastAsia="ru-RU"/>
        </w:rPr>
        <w:t xml:space="preserve"> клиенту в оказании услуги</w:t>
      </w:r>
      <w:r w:rsidR="0061133E" w:rsidRPr="00980B11">
        <w:rPr>
          <w:rFonts w:ascii="Times New Roman" w:eastAsia="Times New Roman" w:hAnsi="Times New Roman"/>
          <w:sz w:val="28"/>
          <w:szCs w:val="28"/>
          <w:lang w:eastAsia="ru-RU"/>
        </w:rPr>
        <w:t xml:space="preserve"> «Онлайн информирование»</w:t>
      </w:r>
      <w:r w:rsidRPr="00980B11">
        <w:rPr>
          <w:rFonts w:ascii="Times New Roman" w:eastAsia="Times New Roman" w:hAnsi="Times New Roman"/>
          <w:sz w:val="28"/>
          <w:szCs w:val="28"/>
          <w:lang w:eastAsia="ru-RU"/>
        </w:rPr>
        <w:t xml:space="preserve"> до момента полного погашения клиентом образовавшейся задолженности перед Банком.</w:t>
      </w:r>
    </w:p>
    <w:p w:rsidR="00CC5B55" w:rsidRDefault="0091327D" w:rsidP="00F638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B11">
        <w:rPr>
          <w:rFonts w:ascii="Times New Roman" w:eastAsia="Times New Roman" w:hAnsi="Times New Roman"/>
          <w:sz w:val="28"/>
          <w:szCs w:val="28"/>
          <w:lang w:eastAsia="ru-RU"/>
        </w:rPr>
        <w:t>При возобновлении оказания услуги</w:t>
      </w:r>
      <w:r w:rsidR="0061133E" w:rsidRPr="00980B11">
        <w:rPr>
          <w:rFonts w:ascii="Times New Roman" w:eastAsia="Times New Roman" w:hAnsi="Times New Roman"/>
          <w:sz w:val="28"/>
          <w:szCs w:val="28"/>
          <w:lang w:eastAsia="ru-RU"/>
        </w:rPr>
        <w:t xml:space="preserve"> «Онлайн информирование»</w:t>
      </w:r>
      <w:r w:rsidRPr="00980B11">
        <w:rPr>
          <w:rFonts w:ascii="Times New Roman" w:eastAsia="Times New Roman" w:hAnsi="Times New Roman"/>
          <w:sz w:val="28"/>
          <w:szCs w:val="28"/>
          <w:lang w:eastAsia="ru-RU"/>
        </w:rPr>
        <w:t xml:space="preserve"> клиенту вознаграждение </w:t>
      </w:r>
      <w:r w:rsidR="00CC5B55" w:rsidRPr="00980B11">
        <w:rPr>
          <w:rFonts w:ascii="Times New Roman" w:eastAsia="Times New Roman" w:hAnsi="Times New Roman"/>
          <w:sz w:val="28"/>
          <w:szCs w:val="28"/>
          <w:lang w:eastAsia="ru-RU"/>
        </w:rPr>
        <w:t xml:space="preserve">Банку </w:t>
      </w:r>
      <w:r w:rsidR="0061133E" w:rsidRPr="00980B11">
        <w:rPr>
          <w:rFonts w:ascii="Times New Roman" w:eastAsia="Times New Roman" w:hAnsi="Times New Roman"/>
          <w:sz w:val="28"/>
          <w:szCs w:val="28"/>
          <w:lang w:eastAsia="ru-RU"/>
        </w:rPr>
        <w:t>взимается</w:t>
      </w:r>
      <w:r w:rsidR="00CC5B55" w:rsidRPr="00980B11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полном размере, независимо от колич</w:t>
      </w:r>
      <w:r w:rsidR="00CC5B55" w:rsidRPr="00980B1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C5B55" w:rsidRPr="00980B11">
        <w:rPr>
          <w:rFonts w:ascii="Times New Roman" w:eastAsia="Times New Roman" w:hAnsi="Times New Roman"/>
          <w:sz w:val="28"/>
          <w:szCs w:val="28"/>
          <w:lang w:eastAsia="ru-RU"/>
        </w:rPr>
        <w:t>ства дней получения клиентом услуги.</w:t>
      </w:r>
    </w:p>
    <w:p w:rsidR="00E82D9E" w:rsidRPr="00980B11" w:rsidRDefault="00E82D9E" w:rsidP="00F638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случае </w:t>
      </w:r>
      <w:r w:rsidR="005E10F5">
        <w:rPr>
          <w:rFonts w:ascii="Times New Roman" w:eastAsia="Times New Roman" w:hAnsi="Times New Roman"/>
          <w:sz w:val="28"/>
          <w:szCs w:val="28"/>
          <w:lang w:eastAsia="ru-RU"/>
        </w:rPr>
        <w:t xml:space="preserve">закрытия Клиентом счетов </w:t>
      </w:r>
      <w:r w:rsidR="00066C5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E10F5">
        <w:rPr>
          <w:rFonts w:ascii="Times New Roman" w:eastAsia="Times New Roman" w:hAnsi="Times New Roman"/>
          <w:sz w:val="28"/>
          <w:szCs w:val="28"/>
          <w:lang w:eastAsia="ru-RU"/>
        </w:rPr>
        <w:t xml:space="preserve">Банке, либо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расторжения договора «Онлайн информирование» </w:t>
      </w:r>
      <w:r w:rsidR="005E10F5">
        <w:rPr>
          <w:rFonts w:ascii="Times New Roman" w:eastAsia="Times New Roman" w:hAnsi="Times New Roman"/>
          <w:sz w:val="28"/>
          <w:szCs w:val="28"/>
          <w:lang w:eastAsia="ru-RU"/>
        </w:rPr>
        <w:t xml:space="preserve">вознаграждение, уплаченное </w:t>
      </w:r>
      <w:r w:rsidR="005E10F5" w:rsidRPr="00D63539">
        <w:rPr>
          <w:rFonts w:ascii="Times New Roman" w:hAnsi="Times New Roman"/>
          <w:sz w:val="28"/>
          <w:szCs w:val="28"/>
        </w:rPr>
        <w:t xml:space="preserve">Банку за оказание услуги </w:t>
      </w:r>
      <w:r w:rsidR="005E10F5" w:rsidRPr="00D442C2">
        <w:rPr>
          <w:rFonts w:ascii="Times New Roman" w:hAnsi="Times New Roman"/>
          <w:sz w:val="28"/>
          <w:szCs w:val="28"/>
        </w:rPr>
        <w:t>«Онлайн-информирование»</w:t>
      </w:r>
      <w:r w:rsidR="005E10F5">
        <w:rPr>
          <w:rFonts w:ascii="Times New Roman" w:hAnsi="Times New Roman"/>
          <w:sz w:val="28"/>
          <w:szCs w:val="28"/>
        </w:rPr>
        <w:t>, не пересчитывается и не возвращается Клиенту.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368F0" w:rsidRPr="00B368F0" w:rsidTr="00CC5B55">
        <w:trPr>
          <w:tblCellSpacing w:w="15" w:type="dxa"/>
        </w:trPr>
        <w:tc>
          <w:tcPr>
            <w:tcW w:w="0" w:type="auto"/>
          </w:tcPr>
          <w:p w:rsidR="00B368F0" w:rsidRPr="00B368F0" w:rsidRDefault="00B368F0" w:rsidP="00B368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C5B55" w:rsidRPr="00B368F0" w:rsidTr="00CC5B55">
        <w:trPr>
          <w:tblCellSpacing w:w="15" w:type="dxa"/>
        </w:trPr>
        <w:tc>
          <w:tcPr>
            <w:tcW w:w="0" w:type="auto"/>
          </w:tcPr>
          <w:p w:rsidR="00CC5B55" w:rsidRPr="00B368F0" w:rsidRDefault="00CC5B55" w:rsidP="00B368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6388B" w:rsidRPr="004E4196" w:rsidRDefault="00F6388B" w:rsidP="00F6388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6353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B2505" w:rsidRPr="004E4196">
        <w:rPr>
          <w:rFonts w:ascii="Times New Roman" w:hAnsi="Times New Roman" w:cs="Times New Roman"/>
          <w:sz w:val="28"/>
          <w:szCs w:val="28"/>
        </w:rPr>
        <w:t>6</w:t>
      </w:r>
    </w:p>
    <w:p w:rsidR="00F6388B" w:rsidRPr="00D63539" w:rsidRDefault="00F6388B" w:rsidP="00F638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3539">
        <w:rPr>
          <w:rFonts w:ascii="Times New Roman" w:hAnsi="Times New Roman" w:cs="Times New Roman"/>
          <w:sz w:val="28"/>
          <w:szCs w:val="28"/>
        </w:rPr>
        <w:t>ОТВЕТСТВЕННОСТЬ СТОРОН</w:t>
      </w:r>
    </w:p>
    <w:p w:rsidR="00F6388B" w:rsidRPr="00D63539" w:rsidRDefault="00F6388B" w:rsidP="00F6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388B" w:rsidRPr="00D63539" w:rsidRDefault="006269FD" w:rsidP="00F6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6388B" w:rsidRPr="00D63539">
        <w:rPr>
          <w:rFonts w:ascii="Times New Roman" w:hAnsi="Times New Roman" w:cs="Times New Roman"/>
          <w:sz w:val="28"/>
          <w:szCs w:val="28"/>
        </w:rPr>
        <w:t>. За неисполнение либо ненадлежащее исполнение обязатель</w:t>
      </w:r>
      <w:proofErr w:type="gramStart"/>
      <w:r w:rsidR="00F6388B" w:rsidRPr="00D63539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="00F6388B" w:rsidRPr="00D63539">
        <w:rPr>
          <w:rFonts w:ascii="Times New Roman" w:hAnsi="Times New Roman" w:cs="Times New Roman"/>
          <w:sz w:val="28"/>
          <w:szCs w:val="28"/>
        </w:rPr>
        <w:t>о</w:t>
      </w:r>
      <w:r w:rsidR="00F6388B" w:rsidRPr="00D63539">
        <w:rPr>
          <w:rFonts w:ascii="Times New Roman" w:hAnsi="Times New Roman" w:cs="Times New Roman"/>
          <w:sz w:val="28"/>
          <w:szCs w:val="28"/>
        </w:rPr>
        <w:t>роны несут ответственность в соответствии с законодательством Республики Беларусь и настоящими Условиями.</w:t>
      </w:r>
    </w:p>
    <w:p w:rsidR="00F6388B" w:rsidRPr="00D63539" w:rsidRDefault="00F6388B" w:rsidP="00F6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39">
        <w:rPr>
          <w:rFonts w:ascii="Times New Roman" w:hAnsi="Times New Roman" w:cs="Times New Roman"/>
          <w:sz w:val="28"/>
          <w:szCs w:val="28"/>
        </w:rPr>
        <w:t>2</w:t>
      </w:r>
      <w:r w:rsidR="006269FD">
        <w:rPr>
          <w:rFonts w:ascii="Times New Roman" w:hAnsi="Times New Roman" w:cs="Times New Roman"/>
          <w:sz w:val="28"/>
          <w:szCs w:val="28"/>
        </w:rPr>
        <w:t>0</w:t>
      </w:r>
      <w:r w:rsidRPr="00D63539">
        <w:rPr>
          <w:rFonts w:ascii="Times New Roman" w:hAnsi="Times New Roman" w:cs="Times New Roman"/>
          <w:sz w:val="28"/>
          <w:szCs w:val="28"/>
        </w:rPr>
        <w:t>. Стороны отвечают друг перед другом за разглашение конфиденц</w:t>
      </w:r>
      <w:r w:rsidRPr="00D63539">
        <w:rPr>
          <w:rFonts w:ascii="Times New Roman" w:hAnsi="Times New Roman" w:cs="Times New Roman"/>
          <w:sz w:val="28"/>
          <w:szCs w:val="28"/>
        </w:rPr>
        <w:t>и</w:t>
      </w:r>
      <w:r w:rsidRPr="00D63539">
        <w:rPr>
          <w:rFonts w:ascii="Times New Roman" w:hAnsi="Times New Roman" w:cs="Times New Roman"/>
          <w:sz w:val="28"/>
          <w:szCs w:val="28"/>
        </w:rPr>
        <w:t>альной информации, полученной в процессе работы по настоящим Условиям.</w:t>
      </w:r>
    </w:p>
    <w:p w:rsidR="00F6388B" w:rsidRPr="00D63539" w:rsidRDefault="006269FD" w:rsidP="00F6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388B">
        <w:rPr>
          <w:rFonts w:ascii="Times New Roman" w:hAnsi="Times New Roman" w:cs="Times New Roman"/>
          <w:sz w:val="28"/>
          <w:szCs w:val="28"/>
        </w:rPr>
        <w:t>1</w:t>
      </w:r>
      <w:r w:rsidR="00F6388B" w:rsidRPr="00D63539">
        <w:rPr>
          <w:rFonts w:ascii="Times New Roman" w:hAnsi="Times New Roman" w:cs="Times New Roman"/>
          <w:sz w:val="28"/>
          <w:szCs w:val="28"/>
        </w:rPr>
        <w:t>. Банк не несет ответственности за невозможность оказания услуги «</w:t>
      </w:r>
      <w:r w:rsidR="00F6388B">
        <w:rPr>
          <w:rFonts w:ascii="Times New Roman" w:hAnsi="Times New Roman" w:cs="Times New Roman"/>
          <w:sz w:val="28"/>
          <w:szCs w:val="28"/>
        </w:rPr>
        <w:t>Онлайн информирование</w:t>
      </w:r>
      <w:r w:rsidR="00F6388B" w:rsidRPr="00D63539">
        <w:rPr>
          <w:rFonts w:ascii="Times New Roman" w:hAnsi="Times New Roman" w:cs="Times New Roman"/>
          <w:sz w:val="28"/>
          <w:szCs w:val="28"/>
        </w:rPr>
        <w:t>», вызванную причинами, находящимися вне ко</w:t>
      </w:r>
      <w:r w:rsidR="00F6388B" w:rsidRPr="00D63539">
        <w:rPr>
          <w:rFonts w:ascii="Times New Roman" w:hAnsi="Times New Roman" w:cs="Times New Roman"/>
          <w:sz w:val="28"/>
          <w:szCs w:val="28"/>
        </w:rPr>
        <w:t>м</w:t>
      </w:r>
      <w:r w:rsidR="00F6388B" w:rsidRPr="00D63539">
        <w:rPr>
          <w:rFonts w:ascii="Times New Roman" w:hAnsi="Times New Roman" w:cs="Times New Roman"/>
          <w:sz w:val="28"/>
          <w:szCs w:val="28"/>
        </w:rPr>
        <w:t>петенции Банка, в частности:</w:t>
      </w:r>
    </w:p>
    <w:p w:rsidR="00F6388B" w:rsidRPr="00D63539" w:rsidRDefault="006269FD" w:rsidP="00F6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388B">
        <w:rPr>
          <w:rFonts w:ascii="Times New Roman" w:hAnsi="Times New Roman" w:cs="Times New Roman"/>
          <w:sz w:val="28"/>
          <w:szCs w:val="28"/>
        </w:rPr>
        <w:t xml:space="preserve">1.1. </w:t>
      </w:r>
      <w:r w:rsidR="00F6388B" w:rsidRPr="00D63539">
        <w:rPr>
          <w:rFonts w:ascii="Times New Roman" w:hAnsi="Times New Roman" w:cs="Times New Roman"/>
          <w:sz w:val="28"/>
          <w:szCs w:val="28"/>
        </w:rPr>
        <w:t>по причине технических сбоев в средствах коммуникации, испол</w:t>
      </w:r>
      <w:r w:rsidR="00F6388B" w:rsidRPr="00D63539">
        <w:rPr>
          <w:rFonts w:ascii="Times New Roman" w:hAnsi="Times New Roman" w:cs="Times New Roman"/>
          <w:sz w:val="28"/>
          <w:szCs w:val="28"/>
        </w:rPr>
        <w:t>ь</w:t>
      </w:r>
      <w:r w:rsidR="00F6388B" w:rsidRPr="00D63539">
        <w:rPr>
          <w:rFonts w:ascii="Times New Roman" w:hAnsi="Times New Roman" w:cs="Times New Roman"/>
          <w:sz w:val="28"/>
          <w:szCs w:val="28"/>
        </w:rPr>
        <w:t>зуемых при исполнении заявления, техническое состояние которых находи</w:t>
      </w:r>
      <w:r w:rsidR="00F6388B" w:rsidRPr="00D63539">
        <w:rPr>
          <w:rFonts w:ascii="Times New Roman" w:hAnsi="Times New Roman" w:cs="Times New Roman"/>
          <w:sz w:val="28"/>
          <w:szCs w:val="28"/>
        </w:rPr>
        <w:t>т</w:t>
      </w:r>
      <w:r w:rsidR="00F6388B" w:rsidRPr="00D63539">
        <w:rPr>
          <w:rFonts w:ascii="Times New Roman" w:hAnsi="Times New Roman" w:cs="Times New Roman"/>
          <w:sz w:val="28"/>
          <w:szCs w:val="28"/>
        </w:rPr>
        <w:t xml:space="preserve">ся вне </w:t>
      </w:r>
      <w:r w:rsidR="000211F4">
        <w:rPr>
          <w:rFonts w:ascii="Times New Roman" w:hAnsi="Times New Roman" w:cs="Times New Roman"/>
          <w:sz w:val="28"/>
          <w:szCs w:val="28"/>
        </w:rPr>
        <w:t>зоны контроля</w:t>
      </w:r>
      <w:r w:rsidR="00F6388B" w:rsidRPr="00D63539">
        <w:rPr>
          <w:rFonts w:ascii="Times New Roman" w:hAnsi="Times New Roman" w:cs="Times New Roman"/>
          <w:sz w:val="28"/>
          <w:szCs w:val="28"/>
        </w:rPr>
        <w:t xml:space="preserve"> Банка;</w:t>
      </w:r>
    </w:p>
    <w:p w:rsidR="00F6388B" w:rsidRPr="00D63539" w:rsidRDefault="006269FD" w:rsidP="00F6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388B">
        <w:rPr>
          <w:rFonts w:ascii="Times New Roman" w:hAnsi="Times New Roman" w:cs="Times New Roman"/>
          <w:sz w:val="28"/>
          <w:szCs w:val="28"/>
        </w:rPr>
        <w:t xml:space="preserve">1.2. </w:t>
      </w:r>
      <w:r w:rsidR="00F6388B" w:rsidRPr="00D63539">
        <w:rPr>
          <w:rFonts w:ascii="Times New Roman" w:hAnsi="Times New Roman" w:cs="Times New Roman"/>
          <w:sz w:val="28"/>
          <w:szCs w:val="28"/>
        </w:rPr>
        <w:t>в силу иных обстоятельств, находящихся вне контроля Банка.</w:t>
      </w:r>
    </w:p>
    <w:p w:rsidR="00F6388B" w:rsidRPr="00D63539" w:rsidRDefault="006269FD" w:rsidP="00F6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388B">
        <w:rPr>
          <w:rFonts w:ascii="Times New Roman" w:hAnsi="Times New Roman" w:cs="Times New Roman"/>
          <w:sz w:val="28"/>
          <w:szCs w:val="28"/>
        </w:rPr>
        <w:t>2</w:t>
      </w:r>
      <w:r w:rsidR="00F6388B" w:rsidRPr="00D63539">
        <w:rPr>
          <w:rFonts w:ascii="Times New Roman" w:hAnsi="Times New Roman" w:cs="Times New Roman"/>
          <w:sz w:val="28"/>
          <w:szCs w:val="28"/>
        </w:rPr>
        <w:t>. Стороны не несут ответственности за частичное или полное неи</w:t>
      </w:r>
      <w:r w:rsidR="00F6388B" w:rsidRPr="00D63539">
        <w:rPr>
          <w:rFonts w:ascii="Times New Roman" w:hAnsi="Times New Roman" w:cs="Times New Roman"/>
          <w:sz w:val="28"/>
          <w:szCs w:val="28"/>
        </w:rPr>
        <w:t>с</w:t>
      </w:r>
      <w:r w:rsidR="00F6388B" w:rsidRPr="00D63539">
        <w:rPr>
          <w:rFonts w:ascii="Times New Roman" w:hAnsi="Times New Roman" w:cs="Times New Roman"/>
          <w:sz w:val="28"/>
          <w:szCs w:val="28"/>
        </w:rPr>
        <w:t xml:space="preserve">полнение обязательств по </w:t>
      </w:r>
      <w:r w:rsidR="00F6388B">
        <w:rPr>
          <w:rFonts w:ascii="Times New Roman" w:hAnsi="Times New Roman" w:cs="Times New Roman"/>
          <w:sz w:val="28"/>
          <w:szCs w:val="28"/>
        </w:rPr>
        <w:t>настоящим Условиям</w:t>
      </w:r>
      <w:r w:rsidR="00F6388B" w:rsidRPr="00D63539">
        <w:rPr>
          <w:rFonts w:ascii="Times New Roman" w:hAnsi="Times New Roman" w:cs="Times New Roman"/>
          <w:sz w:val="28"/>
          <w:szCs w:val="28"/>
        </w:rPr>
        <w:t>, если это неисполнение яв</w:t>
      </w:r>
      <w:r w:rsidR="00F6388B" w:rsidRPr="00D63539">
        <w:rPr>
          <w:rFonts w:ascii="Times New Roman" w:hAnsi="Times New Roman" w:cs="Times New Roman"/>
          <w:sz w:val="28"/>
          <w:szCs w:val="28"/>
        </w:rPr>
        <w:t>и</w:t>
      </w:r>
      <w:r w:rsidR="00F6388B" w:rsidRPr="00D63539">
        <w:rPr>
          <w:rFonts w:ascii="Times New Roman" w:hAnsi="Times New Roman" w:cs="Times New Roman"/>
          <w:sz w:val="28"/>
          <w:szCs w:val="28"/>
        </w:rPr>
        <w:t>лось следствием непреодолимой силы.</w:t>
      </w:r>
    </w:p>
    <w:p w:rsidR="00F6388B" w:rsidRPr="00D63539" w:rsidRDefault="006269FD" w:rsidP="00F6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388B">
        <w:rPr>
          <w:rFonts w:ascii="Times New Roman" w:hAnsi="Times New Roman" w:cs="Times New Roman"/>
          <w:sz w:val="28"/>
          <w:szCs w:val="28"/>
        </w:rPr>
        <w:t>3</w:t>
      </w:r>
      <w:r w:rsidR="00F6388B" w:rsidRPr="00D635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6388B" w:rsidRPr="00D63539">
        <w:rPr>
          <w:rFonts w:ascii="Times New Roman" w:hAnsi="Times New Roman" w:cs="Times New Roman"/>
          <w:sz w:val="28"/>
          <w:szCs w:val="28"/>
        </w:rPr>
        <w:t>Под непреодолимой силой понимаются внешние чрезвычайные с</w:t>
      </w:r>
      <w:r w:rsidR="00F6388B" w:rsidRPr="00D63539">
        <w:rPr>
          <w:rFonts w:ascii="Times New Roman" w:hAnsi="Times New Roman" w:cs="Times New Roman"/>
          <w:sz w:val="28"/>
          <w:szCs w:val="28"/>
        </w:rPr>
        <w:t>о</w:t>
      </w:r>
      <w:r w:rsidR="00F6388B" w:rsidRPr="00D63539">
        <w:rPr>
          <w:rFonts w:ascii="Times New Roman" w:hAnsi="Times New Roman" w:cs="Times New Roman"/>
          <w:sz w:val="28"/>
          <w:szCs w:val="28"/>
        </w:rPr>
        <w:t>бытия, политические и экономические изменения, непосредственно влия</w:t>
      </w:r>
      <w:r w:rsidR="00F6388B" w:rsidRPr="00D63539">
        <w:rPr>
          <w:rFonts w:ascii="Times New Roman" w:hAnsi="Times New Roman" w:cs="Times New Roman"/>
          <w:sz w:val="28"/>
          <w:szCs w:val="28"/>
        </w:rPr>
        <w:t>ю</w:t>
      </w:r>
      <w:r w:rsidR="00F6388B" w:rsidRPr="00D63539">
        <w:rPr>
          <w:rFonts w:ascii="Times New Roman" w:hAnsi="Times New Roman" w:cs="Times New Roman"/>
          <w:sz w:val="28"/>
          <w:szCs w:val="28"/>
        </w:rPr>
        <w:t>щие на исполнение договорных обязательств, которые наступили независимо от воли Сторон (пожары, землетрясения, наводнения, эпидемии, аварии, взрывы, несчастные случаи, забастовки, массовые беспорядки, волнения гражданского населения, военные действия, а также все другие события и о</w:t>
      </w:r>
      <w:r w:rsidR="00F6388B" w:rsidRPr="00D63539">
        <w:rPr>
          <w:rFonts w:ascii="Times New Roman" w:hAnsi="Times New Roman" w:cs="Times New Roman"/>
          <w:sz w:val="28"/>
          <w:szCs w:val="28"/>
        </w:rPr>
        <w:t>б</w:t>
      </w:r>
      <w:r w:rsidR="00F6388B" w:rsidRPr="00D63539">
        <w:rPr>
          <w:rFonts w:ascii="Times New Roman" w:hAnsi="Times New Roman" w:cs="Times New Roman"/>
          <w:sz w:val="28"/>
          <w:szCs w:val="28"/>
        </w:rPr>
        <w:t>стоятельства, которые будут признаны и объявлены таковыми компетентн</w:t>
      </w:r>
      <w:r w:rsidR="00F6388B" w:rsidRPr="00D63539">
        <w:rPr>
          <w:rFonts w:ascii="Times New Roman" w:hAnsi="Times New Roman" w:cs="Times New Roman"/>
          <w:sz w:val="28"/>
          <w:szCs w:val="28"/>
        </w:rPr>
        <w:t>ы</w:t>
      </w:r>
      <w:r w:rsidR="00F6388B" w:rsidRPr="00D63539">
        <w:rPr>
          <w:rFonts w:ascii="Times New Roman" w:hAnsi="Times New Roman" w:cs="Times New Roman"/>
          <w:sz w:val="28"/>
          <w:szCs w:val="28"/>
        </w:rPr>
        <w:t>ми органами, вступление в силу законодательных актов, прямо</w:t>
      </w:r>
      <w:proofErr w:type="gramEnd"/>
      <w:r w:rsidR="00F6388B" w:rsidRPr="00D635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388B" w:rsidRPr="00D63539">
        <w:rPr>
          <w:rFonts w:ascii="Times New Roman" w:hAnsi="Times New Roman" w:cs="Times New Roman"/>
          <w:sz w:val="28"/>
          <w:szCs w:val="28"/>
        </w:rPr>
        <w:t>или косвенно запрещающих указанный в настоящих Условиях вид деятельности).</w:t>
      </w:r>
      <w:proofErr w:type="gramEnd"/>
    </w:p>
    <w:p w:rsidR="00F6388B" w:rsidRPr="00D63539" w:rsidRDefault="006269FD" w:rsidP="00F6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388B">
        <w:rPr>
          <w:rFonts w:ascii="Times New Roman" w:hAnsi="Times New Roman" w:cs="Times New Roman"/>
          <w:sz w:val="28"/>
          <w:szCs w:val="28"/>
        </w:rPr>
        <w:t>4</w:t>
      </w:r>
      <w:r w:rsidR="00F6388B" w:rsidRPr="00D63539">
        <w:rPr>
          <w:rFonts w:ascii="Times New Roman" w:hAnsi="Times New Roman" w:cs="Times New Roman"/>
          <w:sz w:val="28"/>
          <w:szCs w:val="28"/>
        </w:rPr>
        <w:t>. Сторона, которая не в состоянии выполнить свои обязательства по настоящему Договору в силу вышеуказанных причин, обязана незамедл</w:t>
      </w:r>
      <w:r w:rsidR="00F6388B" w:rsidRPr="00D63539">
        <w:rPr>
          <w:rFonts w:ascii="Times New Roman" w:hAnsi="Times New Roman" w:cs="Times New Roman"/>
          <w:sz w:val="28"/>
          <w:szCs w:val="28"/>
        </w:rPr>
        <w:t>и</w:t>
      </w:r>
      <w:r w:rsidR="00F6388B" w:rsidRPr="00D63539">
        <w:rPr>
          <w:rFonts w:ascii="Times New Roman" w:hAnsi="Times New Roman" w:cs="Times New Roman"/>
          <w:sz w:val="28"/>
          <w:szCs w:val="28"/>
        </w:rPr>
        <w:t>тельно проинформировать другую Сторону об их наступлении и прекращ</w:t>
      </w:r>
      <w:r w:rsidR="00F6388B" w:rsidRPr="00D63539">
        <w:rPr>
          <w:rFonts w:ascii="Times New Roman" w:hAnsi="Times New Roman" w:cs="Times New Roman"/>
          <w:sz w:val="28"/>
          <w:szCs w:val="28"/>
        </w:rPr>
        <w:t>е</w:t>
      </w:r>
      <w:r w:rsidR="00F6388B" w:rsidRPr="00D63539">
        <w:rPr>
          <w:rFonts w:ascii="Times New Roman" w:hAnsi="Times New Roman" w:cs="Times New Roman"/>
          <w:sz w:val="28"/>
          <w:szCs w:val="28"/>
        </w:rPr>
        <w:t>нии.</w:t>
      </w:r>
    </w:p>
    <w:p w:rsidR="00F6388B" w:rsidRPr="00D63539" w:rsidRDefault="00F6388B" w:rsidP="00F6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05D1" w:rsidRDefault="00AC05D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B0371" w:rsidRPr="00B16B67" w:rsidRDefault="00BB03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6353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B2505" w:rsidRPr="00B16B67">
        <w:rPr>
          <w:rFonts w:ascii="Times New Roman" w:hAnsi="Times New Roman" w:cs="Times New Roman"/>
          <w:sz w:val="28"/>
          <w:szCs w:val="28"/>
        </w:rPr>
        <w:t>7</w:t>
      </w:r>
    </w:p>
    <w:p w:rsidR="00BB0371" w:rsidRPr="00D63539" w:rsidRDefault="00BB03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3539">
        <w:rPr>
          <w:rFonts w:ascii="Times New Roman" w:hAnsi="Times New Roman" w:cs="Times New Roman"/>
          <w:sz w:val="28"/>
          <w:szCs w:val="28"/>
        </w:rPr>
        <w:t>КОНФИДЕНЦИАЛЬНОСТЬ</w:t>
      </w:r>
    </w:p>
    <w:p w:rsidR="00BB0371" w:rsidRPr="00D63539" w:rsidRDefault="00BB03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0371" w:rsidRPr="00D63539" w:rsidRDefault="006269FD" w:rsidP="00F60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5D42">
        <w:rPr>
          <w:rFonts w:ascii="Times New Roman" w:hAnsi="Times New Roman" w:cs="Times New Roman"/>
          <w:sz w:val="28"/>
          <w:szCs w:val="28"/>
        </w:rPr>
        <w:t>5</w:t>
      </w:r>
      <w:r w:rsidR="00BB0371" w:rsidRPr="00D63539">
        <w:rPr>
          <w:rFonts w:ascii="Times New Roman" w:hAnsi="Times New Roman" w:cs="Times New Roman"/>
          <w:sz w:val="28"/>
          <w:szCs w:val="28"/>
        </w:rPr>
        <w:t>. Вся информация, передаваемая Сторонами друг другу в связи с с</w:t>
      </w:r>
      <w:r w:rsidR="00BB0371" w:rsidRPr="00D63539">
        <w:rPr>
          <w:rFonts w:ascii="Times New Roman" w:hAnsi="Times New Roman" w:cs="Times New Roman"/>
          <w:sz w:val="28"/>
          <w:szCs w:val="28"/>
        </w:rPr>
        <w:t>о</w:t>
      </w:r>
      <w:r w:rsidR="00BB0371" w:rsidRPr="00D63539">
        <w:rPr>
          <w:rFonts w:ascii="Times New Roman" w:hAnsi="Times New Roman" w:cs="Times New Roman"/>
          <w:sz w:val="28"/>
          <w:szCs w:val="28"/>
        </w:rPr>
        <w:t>вершением сделок в соответствии с настоящими Условиями, признается Ст</w:t>
      </w:r>
      <w:r w:rsidR="00BB0371" w:rsidRPr="00D63539">
        <w:rPr>
          <w:rFonts w:ascii="Times New Roman" w:hAnsi="Times New Roman" w:cs="Times New Roman"/>
          <w:sz w:val="28"/>
          <w:szCs w:val="28"/>
        </w:rPr>
        <w:t>о</w:t>
      </w:r>
      <w:r w:rsidR="00BB0371" w:rsidRPr="00D63539">
        <w:rPr>
          <w:rFonts w:ascii="Times New Roman" w:hAnsi="Times New Roman" w:cs="Times New Roman"/>
          <w:sz w:val="28"/>
          <w:szCs w:val="28"/>
        </w:rPr>
        <w:t xml:space="preserve">ронами конфиденциальной. Такая информация не подлежит разглашению </w:t>
      </w:r>
      <w:r w:rsidR="00BB0371" w:rsidRPr="00D63539">
        <w:rPr>
          <w:rFonts w:ascii="Times New Roman" w:hAnsi="Times New Roman" w:cs="Times New Roman"/>
          <w:sz w:val="28"/>
          <w:szCs w:val="28"/>
        </w:rPr>
        <w:lastRenderedPageBreak/>
        <w:t>полностью или частично, за исключением случаев предоставления такой и</w:t>
      </w:r>
      <w:r w:rsidR="00BB0371" w:rsidRPr="00D63539">
        <w:rPr>
          <w:rFonts w:ascii="Times New Roman" w:hAnsi="Times New Roman" w:cs="Times New Roman"/>
          <w:sz w:val="28"/>
          <w:szCs w:val="28"/>
        </w:rPr>
        <w:t>н</w:t>
      </w:r>
      <w:r w:rsidR="00BB0371" w:rsidRPr="00D63539">
        <w:rPr>
          <w:rFonts w:ascii="Times New Roman" w:hAnsi="Times New Roman" w:cs="Times New Roman"/>
          <w:sz w:val="28"/>
          <w:szCs w:val="28"/>
        </w:rPr>
        <w:t>формации уполномоченным аудиторам Сторон, аффилированным лицам, а также органам государственной власти, уполномоченным на получение т</w:t>
      </w:r>
      <w:r w:rsidR="00BB0371" w:rsidRPr="00D63539">
        <w:rPr>
          <w:rFonts w:ascii="Times New Roman" w:hAnsi="Times New Roman" w:cs="Times New Roman"/>
          <w:sz w:val="28"/>
          <w:szCs w:val="28"/>
        </w:rPr>
        <w:t>а</w:t>
      </w:r>
      <w:r w:rsidR="00BB0371" w:rsidRPr="00D63539">
        <w:rPr>
          <w:rFonts w:ascii="Times New Roman" w:hAnsi="Times New Roman" w:cs="Times New Roman"/>
          <w:sz w:val="28"/>
          <w:szCs w:val="28"/>
        </w:rPr>
        <w:t>кой информации в силу действия законодательства. Стороны также вправе раскрывать конфиденциальную информацию при условии наличия письме</w:t>
      </w:r>
      <w:r w:rsidR="00BB0371" w:rsidRPr="00D63539">
        <w:rPr>
          <w:rFonts w:ascii="Times New Roman" w:hAnsi="Times New Roman" w:cs="Times New Roman"/>
          <w:sz w:val="28"/>
          <w:szCs w:val="28"/>
        </w:rPr>
        <w:t>н</w:t>
      </w:r>
      <w:r w:rsidR="00BB0371" w:rsidRPr="00D63539">
        <w:rPr>
          <w:rFonts w:ascii="Times New Roman" w:hAnsi="Times New Roman" w:cs="Times New Roman"/>
          <w:sz w:val="28"/>
          <w:szCs w:val="28"/>
        </w:rPr>
        <w:t>ного согласия другой Стороны.</w:t>
      </w:r>
    </w:p>
    <w:p w:rsidR="00BB0371" w:rsidRPr="00D63539" w:rsidRDefault="006269FD" w:rsidP="00F60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11D0">
        <w:rPr>
          <w:rFonts w:ascii="Times New Roman" w:hAnsi="Times New Roman" w:cs="Times New Roman"/>
          <w:sz w:val="28"/>
          <w:szCs w:val="28"/>
        </w:rPr>
        <w:t>6</w:t>
      </w:r>
      <w:r w:rsidR="00BB0371" w:rsidRPr="00D63539">
        <w:rPr>
          <w:rFonts w:ascii="Times New Roman" w:hAnsi="Times New Roman" w:cs="Times New Roman"/>
          <w:sz w:val="28"/>
          <w:szCs w:val="28"/>
        </w:rPr>
        <w:t xml:space="preserve">. В случае нарушения пункта </w:t>
      </w:r>
      <w:r w:rsidR="00FF1AD7">
        <w:rPr>
          <w:rFonts w:ascii="Times New Roman" w:hAnsi="Times New Roman" w:cs="Times New Roman"/>
          <w:sz w:val="28"/>
          <w:szCs w:val="28"/>
        </w:rPr>
        <w:t>2</w:t>
      </w:r>
      <w:r w:rsidR="006311D0">
        <w:rPr>
          <w:rFonts w:ascii="Times New Roman" w:hAnsi="Times New Roman" w:cs="Times New Roman"/>
          <w:sz w:val="28"/>
          <w:szCs w:val="28"/>
        </w:rPr>
        <w:t>5</w:t>
      </w:r>
      <w:r w:rsidR="00BB0371" w:rsidRPr="00D63539">
        <w:rPr>
          <w:rFonts w:ascii="Times New Roman" w:hAnsi="Times New Roman" w:cs="Times New Roman"/>
          <w:sz w:val="28"/>
          <w:szCs w:val="28"/>
        </w:rPr>
        <w:t xml:space="preserve"> настоящих Условий Стороны несут ответственность в соответствии с действующим законодательством Респу</w:t>
      </w:r>
      <w:r w:rsidR="00BB0371" w:rsidRPr="00D63539">
        <w:rPr>
          <w:rFonts w:ascii="Times New Roman" w:hAnsi="Times New Roman" w:cs="Times New Roman"/>
          <w:sz w:val="28"/>
          <w:szCs w:val="28"/>
        </w:rPr>
        <w:t>б</w:t>
      </w:r>
      <w:r w:rsidR="00BB0371" w:rsidRPr="00D63539">
        <w:rPr>
          <w:rFonts w:ascii="Times New Roman" w:hAnsi="Times New Roman" w:cs="Times New Roman"/>
          <w:sz w:val="28"/>
          <w:szCs w:val="28"/>
        </w:rPr>
        <w:t>лики Беларусь.</w:t>
      </w:r>
    </w:p>
    <w:p w:rsidR="00BB0371" w:rsidRDefault="00BB0371" w:rsidP="00F60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7DA6" w:rsidRPr="00D63539" w:rsidRDefault="00957DA6" w:rsidP="00F60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0371" w:rsidRPr="00B16B67" w:rsidRDefault="00BB0371" w:rsidP="00F6001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6353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B2505" w:rsidRPr="00B16B67">
        <w:rPr>
          <w:rFonts w:ascii="Times New Roman" w:hAnsi="Times New Roman" w:cs="Times New Roman"/>
          <w:sz w:val="28"/>
          <w:szCs w:val="28"/>
        </w:rPr>
        <w:t>8</w:t>
      </w:r>
    </w:p>
    <w:p w:rsidR="00BB0371" w:rsidRPr="00D63539" w:rsidRDefault="00BB0371" w:rsidP="00F600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3539">
        <w:rPr>
          <w:rFonts w:ascii="Times New Roman" w:hAnsi="Times New Roman" w:cs="Times New Roman"/>
          <w:sz w:val="28"/>
          <w:szCs w:val="28"/>
        </w:rPr>
        <w:t>ДОПОЛНИТЕЛЬНЫЕ УСЛОВИЯ</w:t>
      </w:r>
    </w:p>
    <w:p w:rsidR="00BB0371" w:rsidRPr="00D63539" w:rsidRDefault="00BB0371" w:rsidP="00F60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0371" w:rsidRPr="00D63539" w:rsidRDefault="006269FD" w:rsidP="00166B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11D0">
        <w:rPr>
          <w:rFonts w:ascii="Times New Roman" w:hAnsi="Times New Roman" w:cs="Times New Roman"/>
          <w:sz w:val="28"/>
          <w:szCs w:val="28"/>
        </w:rPr>
        <w:t>7</w:t>
      </w:r>
      <w:r w:rsidR="00BB0371" w:rsidRPr="00D63539">
        <w:rPr>
          <w:rFonts w:ascii="Times New Roman" w:hAnsi="Times New Roman" w:cs="Times New Roman"/>
          <w:sz w:val="28"/>
          <w:szCs w:val="28"/>
        </w:rPr>
        <w:t xml:space="preserve">. Во всем ином, не урегулированном в настоящих Условиях, Стороны </w:t>
      </w:r>
      <w:r w:rsidR="00F31989">
        <w:rPr>
          <w:rFonts w:ascii="Times New Roman" w:hAnsi="Times New Roman" w:cs="Times New Roman"/>
          <w:sz w:val="28"/>
          <w:szCs w:val="28"/>
        </w:rPr>
        <w:t>руководствуются</w:t>
      </w:r>
      <w:r w:rsidR="00BB0371" w:rsidRPr="00D63539">
        <w:rPr>
          <w:rFonts w:ascii="Times New Roman" w:hAnsi="Times New Roman" w:cs="Times New Roman"/>
          <w:sz w:val="28"/>
          <w:szCs w:val="28"/>
        </w:rPr>
        <w:t xml:space="preserve"> требованиями законодательства Республики Беларусь.</w:t>
      </w:r>
    </w:p>
    <w:p w:rsidR="00BB0371" w:rsidRPr="00D63539" w:rsidRDefault="006269FD" w:rsidP="00166B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11D0">
        <w:rPr>
          <w:rFonts w:ascii="Times New Roman" w:hAnsi="Times New Roman" w:cs="Times New Roman"/>
          <w:sz w:val="28"/>
          <w:szCs w:val="28"/>
        </w:rPr>
        <w:t>8</w:t>
      </w:r>
      <w:r w:rsidR="00BB0371" w:rsidRPr="00D63539">
        <w:rPr>
          <w:rFonts w:ascii="Times New Roman" w:hAnsi="Times New Roman" w:cs="Times New Roman"/>
          <w:sz w:val="28"/>
          <w:szCs w:val="28"/>
        </w:rPr>
        <w:t xml:space="preserve">. Все разногласия и споры по договору </w:t>
      </w:r>
      <w:r w:rsidR="00976754" w:rsidRPr="00D63539">
        <w:rPr>
          <w:rFonts w:ascii="Times New Roman" w:hAnsi="Times New Roman" w:cs="Times New Roman"/>
          <w:sz w:val="28"/>
          <w:szCs w:val="28"/>
        </w:rPr>
        <w:t>«</w:t>
      </w:r>
      <w:r w:rsidR="006313D9">
        <w:rPr>
          <w:rFonts w:ascii="Times New Roman" w:hAnsi="Times New Roman" w:cs="Times New Roman"/>
          <w:sz w:val="28"/>
          <w:szCs w:val="28"/>
        </w:rPr>
        <w:t>Онлайн информирование</w:t>
      </w:r>
      <w:r w:rsidR="00976754" w:rsidRPr="00D63539">
        <w:rPr>
          <w:rFonts w:ascii="Times New Roman" w:hAnsi="Times New Roman" w:cs="Times New Roman"/>
          <w:sz w:val="28"/>
          <w:szCs w:val="28"/>
        </w:rPr>
        <w:t>»</w:t>
      </w:r>
      <w:r w:rsidR="00BB0371" w:rsidRPr="00D63539">
        <w:rPr>
          <w:rFonts w:ascii="Times New Roman" w:hAnsi="Times New Roman" w:cs="Times New Roman"/>
          <w:sz w:val="28"/>
          <w:szCs w:val="28"/>
        </w:rPr>
        <w:t xml:space="preserve"> Стороны урегулируют путем проведения переговоров, а в случае </w:t>
      </w:r>
      <w:proofErr w:type="spellStart"/>
      <w:r w:rsidR="00BB0371" w:rsidRPr="00D63539">
        <w:rPr>
          <w:rFonts w:ascii="Times New Roman" w:hAnsi="Times New Roman" w:cs="Times New Roman"/>
          <w:sz w:val="28"/>
          <w:szCs w:val="28"/>
        </w:rPr>
        <w:t>недостиж</w:t>
      </w:r>
      <w:r w:rsidR="00BB0371" w:rsidRPr="00D63539">
        <w:rPr>
          <w:rFonts w:ascii="Times New Roman" w:hAnsi="Times New Roman" w:cs="Times New Roman"/>
          <w:sz w:val="28"/>
          <w:szCs w:val="28"/>
        </w:rPr>
        <w:t>е</w:t>
      </w:r>
      <w:r w:rsidR="00BB0371" w:rsidRPr="00D63539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BB0371" w:rsidRPr="00D63539">
        <w:rPr>
          <w:rFonts w:ascii="Times New Roman" w:hAnsi="Times New Roman" w:cs="Times New Roman"/>
          <w:sz w:val="28"/>
          <w:szCs w:val="28"/>
        </w:rPr>
        <w:t xml:space="preserve"> согласия </w:t>
      </w:r>
      <w:r w:rsidR="00F6001B">
        <w:rPr>
          <w:rFonts w:ascii="Times New Roman" w:hAnsi="Times New Roman" w:cs="Times New Roman"/>
          <w:sz w:val="28"/>
          <w:szCs w:val="28"/>
        </w:rPr>
        <w:t xml:space="preserve">– </w:t>
      </w:r>
      <w:r w:rsidR="00BB0371" w:rsidRPr="00D63539">
        <w:rPr>
          <w:rFonts w:ascii="Times New Roman" w:hAnsi="Times New Roman" w:cs="Times New Roman"/>
          <w:sz w:val="28"/>
          <w:szCs w:val="28"/>
        </w:rPr>
        <w:t>путем направления друг другу претензий. Стороны устана</w:t>
      </w:r>
      <w:r w:rsidR="00BB0371" w:rsidRPr="00D63539">
        <w:rPr>
          <w:rFonts w:ascii="Times New Roman" w:hAnsi="Times New Roman" w:cs="Times New Roman"/>
          <w:sz w:val="28"/>
          <w:szCs w:val="28"/>
        </w:rPr>
        <w:t>в</w:t>
      </w:r>
      <w:r w:rsidR="00BB0371" w:rsidRPr="00D63539">
        <w:rPr>
          <w:rFonts w:ascii="Times New Roman" w:hAnsi="Times New Roman" w:cs="Times New Roman"/>
          <w:sz w:val="28"/>
          <w:szCs w:val="28"/>
        </w:rPr>
        <w:t>ливают сокращенный срок рассмотрения претензии, который не может пр</w:t>
      </w:r>
      <w:r w:rsidR="00BB0371" w:rsidRPr="00D63539">
        <w:rPr>
          <w:rFonts w:ascii="Times New Roman" w:hAnsi="Times New Roman" w:cs="Times New Roman"/>
          <w:sz w:val="28"/>
          <w:szCs w:val="28"/>
        </w:rPr>
        <w:t>е</w:t>
      </w:r>
      <w:r w:rsidR="00BB0371" w:rsidRPr="00D63539">
        <w:rPr>
          <w:rFonts w:ascii="Times New Roman" w:hAnsi="Times New Roman" w:cs="Times New Roman"/>
          <w:sz w:val="28"/>
          <w:szCs w:val="28"/>
        </w:rPr>
        <w:t>вышать 10 (десяти) календарных дней с момента ее получения.</w:t>
      </w:r>
    </w:p>
    <w:p w:rsidR="00BB0371" w:rsidRPr="00D63539" w:rsidRDefault="006269FD" w:rsidP="00166B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371" w:rsidRPr="00D63539">
        <w:rPr>
          <w:rFonts w:ascii="Times New Roman" w:hAnsi="Times New Roman" w:cs="Times New Roman"/>
          <w:sz w:val="28"/>
          <w:szCs w:val="28"/>
        </w:rPr>
        <w:t>Неурегулированные Сторонами споры разрешаются в судебном порядке в соответствии с законодательством Республики Беларусь.</w:t>
      </w:r>
    </w:p>
    <w:p w:rsidR="00BB0371" w:rsidRDefault="00BB0371" w:rsidP="00F600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5548" w:rsidRPr="00D63539" w:rsidRDefault="00985548" w:rsidP="00F600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0371" w:rsidRPr="00B16B67" w:rsidRDefault="00BB03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6353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B2505" w:rsidRPr="00B16B67">
        <w:rPr>
          <w:rFonts w:ascii="Times New Roman" w:hAnsi="Times New Roman" w:cs="Times New Roman"/>
          <w:sz w:val="28"/>
          <w:szCs w:val="28"/>
        </w:rPr>
        <w:t>9</w:t>
      </w:r>
    </w:p>
    <w:p w:rsidR="00BB0371" w:rsidRPr="00D63539" w:rsidRDefault="00BB03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3539">
        <w:rPr>
          <w:rFonts w:ascii="Times New Roman" w:hAnsi="Times New Roman" w:cs="Times New Roman"/>
          <w:sz w:val="28"/>
          <w:szCs w:val="28"/>
        </w:rPr>
        <w:t>РЕКВИЗИТЫ СТОРОН</w:t>
      </w:r>
    </w:p>
    <w:p w:rsidR="00BB0371" w:rsidRPr="00D63539" w:rsidRDefault="00BB03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0371" w:rsidRPr="00D63539" w:rsidRDefault="006269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11D0">
        <w:rPr>
          <w:rFonts w:ascii="Times New Roman" w:hAnsi="Times New Roman" w:cs="Times New Roman"/>
          <w:sz w:val="28"/>
          <w:szCs w:val="28"/>
        </w:rPr>
        <w:t>9</w:t>
      </w:r>
      <w:r w:rsidR="00BB0371" w:rsidRPr="00D63539">
        <w:rPr>
          <w:rFonts w:ascii="Times New Roman" w:hAnsi="Times New Roman" w:cs="Times New Roman"/>
          <w:sz w:val="28"/>
          <w:szCs w:val="28"/>
        </w:rPr>
        <w:t>. Место нахождения Банка: 220005, г.</w:t>
      </w:r>
      <w:r w:rsidR="00B16B67" w:rsidRPr="00B16B67">
        <w:rPr>
          <w:rFonts w:ascii="Times New Roman" w:hAnsi="Times New Roman" w:cs="Times New Roman"/>
          <w:sz w:val="28"/>
          <w:szCs w:val="28"/>
        </w:rPr>
        <w:t xml:space="preserve"> </w:t>
      </w:r>
      <w:r w:rsidR="00BB0371" w:rsidRPr="00D63539">
        <w:rPr>
          <w:rFonts w:ascii="Times New Roman" w:hAnsi="Times New Roman" w:cs="Times New Roman"/>
          <w:sz w:val="28"/>
          <w:szCs w:val="28"/>
        </w:rPr>
        <w:t xml:space="preserve">Минск, бульвар имени </w:t>
      </w:r>
      <w:proofErr w:type="spellStart"/>
      <w:r w:rsidR="00BB0371" w:rsidRPr="00D63539">
        <w:rPr>
          <w:rFonts w:ascii="Times New Roman" w:hAnsi="Times New Roman" w:cs="Times New Roman"/>
          <w:sz w:val="28"/>
          <w:szCs w:val="28"/>
        </w:rPr>
        <w:t>Муляв</w:t>
      </w:r>
      <w:r w:rsidR="00BB0371" w:rsidRPr="00D63539">
        <w:rPr>
          <w:rFonts w:ascii="Times New Roman" w:hAnsi="Times New Roman" w:cs="Times New Roman"/>
          <w:sz w:val="28"/>
          <w:szCs w:val="28"/>
        </w:rPr>
        <w:t>и</w:t>
      </w:r>
      <w:r w:rsidR="00BB0371" w:rsidRPr="00D6353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BB0371" w:rsidRPr="00D63539">
        <w:rPr>
          <w:rFonts w:ascii="Times New Roman" w:hAnsi="Times New Roman" w:cs="Times New Roman"/>
          <w:sz w:val="28"/>
          <w:szCs w:val="28"/>
        </w:rPr>
        <w:t xml:space="preserve">, 6, </w:t>
      </w:r>
      <w:r w:rsidR="002B04AE">
        <w:rPr>
          <w:rFonts w:ascii="Times New Roman" w:hAnsi="Times New Roman" w:cs="Times New Roman"/>
          <w:sz w:val="28"/>
          <w:szCs w:val="28"/>
        </w:rPr>
        <w:t xml:space="preserve"> </w:t>
      </w:r>
      <w:r w:rsidR="000211F4">
        <w:rPr>
          <w:rFonts w:ascii="Times New Roman" w:hAnsi="Times New Roman" w:cs="Times New Roman"/>
          <w:sz w:val="28"/>
          <w:szCs w:val="28"/>
          <w:lang w:val="en-US"/>
        </w:rPr>
        <w:t>SWIFT</w:t>
      </w:r>
      <w:r w:rsidR="003A42C6" w:rsidRPr="0028066E">
        <w:rPr>
          <w:rFonts w:ascii="Times New Roman" w:hAnsi="Times New Roman" w:cs="Times New Roman"/>
          <w:sz w:val="28"/>
          <w:szCs w:val="28"/>
        </w:rPr>
        <w:t xml:space="preserve"> </w:t>
      </w:r>
      <w:r w:rsidR="000211F4">
        <w:rPr>
          <w:rFonts w:ascii="Times New Roman" w:hAnsi="Times New Roman" w:cs="Times New Roman"/>
          <w:sz w:val="28"/>
          <w:szCs w:val="28"/>
        </w:rPr>
        <w:t>код</w:t>
      </w:r>
      <w:r w:rsidR="003A42C6" w:rsidRPr="0028066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0211F4">
        <w:rPr>
          <w:rFonts w:ascii="Times New Roman" w:hAnsi="Times New Roman" w:cs="Times New Roman"/>
          <w:sz w:val="28"/>
          <w:szCs w:val="28"/>
          <w:lang w:val="en-US"/>
        </w:rPr>
        <w:t>BPSBBY</w:t>
      </w:r>
      <w:r w:rsidR="003A42C6" w:rsidRPr="0028066E">
        <w:rPr>
          <w:rFonts w:ascii="Times New Roman" w:hAnsi="Times New Roman" w:cs="Times New Roman"/>
          <w:sz w:val="28"/>
          <w:szCs w:val="28"/>
        </w:rPr>
        <w:t>2</w:t>
      </w:r>
      <w:r w:rsidR="000211F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B0371" w:rsidRPr="00D63539">
        <w:rPr>
          <w:rFonts w:ascii="Times New Roman" w:hAnsi="Times New Roman" w:cs="Times New Roman"/>
          <w:sz w:val="28"/>
          <w:szCs w:val="28"/>
        </w:rPr>
        <w:t>, УНП 100219673.</w:t>
      </w:r>
      <w:proofErr w:type="gramEnd"/>
    </w:p>
    <w:p w:rsidR="00BB0371" w:rsidRDefault="006269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11D0">
        <w:rPr>
          <w:rFonts w:ascii="Times New Roman" w:hAnsi="Times New Roman" w:cs="Times New Roman"/>
          <w:sz w:val="28"/>
          <w:szCs w:val="28"/>
        </w:rPr>
        <w:t>0</w:t>
      </w:r>
      <w:r w:rsidR="00BB0371" w:rsidRPr="00D63539">
        <w:rPr>
          <w:rFonts w:ascii="Times New Roman" w:hAnsi="Times New Roman" w:cs="Times New Roman"/>
          <w:sz w:val="28"/>
          <w:szCs w:val="28"/>
        </w:rPr>
        <w:t xml:space="preserve">. Реквизиты Клиента указываются в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BB0371" w:rsidRPr="00D63539">
        <w:rPr>
          <w:rFonts w:ascii="Times New Roman" w:hAnsi="Times New Roman" w:cs="Times New Roman"/>
          <w:sz w:val="28"/>
          <w:szCs w:val="28"/>
        </w:rPr>
        <w:t>аявлении.</w:t>
      </w:r>
    </w:p>
    <w:p w:rsidR="006311D0" w:rsidRDefault="006311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5548" w:rsidRDefault="009855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11D0" w:rsidRPr="00B16B67" w:rsidRDefault="006311D0" w:rsidP="00487BF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B2505" w:rsidRPr="00B16B67">
        <w:rPr>
          <w:rFonts w:ascii="Times New Roman" w:hAnsi="Times New Roman" w:cs="Times New Roman"/>
          <w:sz w:val="28"/>
          <w:szCs w:val="28"/>
        </w:rPr>
        <w:t>10</w:t>
      </w:r>
    </w:p>
    <w:p w:rsidR="006311D0" w:rsidRDefault="006311D0" w:rsidP="00487BF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6311D0" w:rsidRDefault="006311D0" w:rsidP="00487BF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5303A" w:rsidRDefault="006269FD" w:rsidP="006269FD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Theme="minorHAnsi" w:hAnsi="Arial" w:cs="Arial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16B67" w:rsidRPr="004E4196">
        <w:rPr>
          <w:rFonts w:ascii="Times New Roman" w:hAnsi="Times New Roman"/>
          <w:sz w:val="28"/>
          <w:szCs w:val="28"/>
        </w:rPr>
        <w:t>3</w:t>
      </w:r>
      <w:r w:rsidR="006311D0">
        <w:rPr>
          <w:rFonts w:ascii="Times New Roman" w:hAnsi="Times New Roman"/>
          <w:sz w:val="28"/>
          <w:szCs w:val="28"/>
        </w:rPr>
        <w:t xml:space="preserve">1. Настоящие Условия вступают в силу с </w:t>
      </w:r>
      <w:r w:rsidR="00727590">
        <w:rPr>
          <w:rFonts w:ascii="Times New Roman" w:hAnsi="Times New Roman"/>
          <w:sz w:val="28"/>
          <w:szCs w:val="28"/>
        </w:rPr>
        <w:t>01.</w:t>
      </w:r>
      <w:r w:rsidR="00B40C3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="00727590">
        <w:rPr>
          <w:rFonts w:ascii="Times New Roman" w:hAnsi="Times New Roman"/>
          <w:sz w:val="28"/>
          <w:szCs w:val="28"/>
        </w:rPr>
        <w:t>.201</w:t>
      </w:r>
      <w:r w:rsidR="00B40C3A">
        <w:rPr>
          <w:rFonts w:ascii="Times New Roman" w:hAnsi="Times New Roman"/>
          <w:sz w:val="28"/>
          <w:szCs w:val="28"/>
        </w:rPr>
        <w:t>8</w:t>
      </w:r>
      <w:r w:rsidR="00727590">
        <w:rPr>
          <w:rFonts w:ascii="Times New Roman" w:hAnsi="Times New Roman"/>
          <w:sz w:val="28"/>
          <w:szCs w:val="28"/>
        </w:rPr>
        <w:t>.</w:t>
      </w:r>
      <w:r w:rsidR="0055303A" w:rsidRPr="0055303A">
        <w:rPr>
          <w:rFonts w:ascii="Arial" w:eastAsiaTheme="minorHAnsi" w:hAnsi="Arial" w:cs="Arial"/>
          <w:sz w:val="20"/>
          <w:szCs w:val="20"/>
        </w:rPr>
        <w:t xml:space="preserve"> </w:t>
      </w:r>
    </w:p>
    <w:p w:rsidR="00567BE8" w:rsidRPr="00567BE8" w:rsidRDefault="00567BE8" w:rsidP="006269F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67BE8" w:rsidRPr="00567BE8" w:rsidRDefault="00567BE8" w:rsidP="006269F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13279" w:rsidRPr="001A6BF7" w:rsidRDefault="00013279" w:rsidP="006269F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13279" w:rsidRPr="001A6BF7" w:rsidRDefault="00013279" w:rsidP="006269F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13279" w:rsidRPr="001A6BF7" w:rsidSect="00EB2FE8"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C1F" w:rsidRDefault="00895C1F" w:rsidP="0039318F">
      <w:pPr>
        <w:spacing w:after="0" w:line="240" w:lineRule="auto"/>
      </w:pPr>
      <w:r>
        <w:separator/>
      </w:r>
    </w:p>
  </w:endnote>
  <w:endnote w:type="continuationSeparator" w:id="0">
    <w:p w:rsidR="00895C1F" w:rsidRDefault="00895C1F" w:rsidP="0039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TURALBORN">
    <w:altName w:val="Courier New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C1F" w:rsidRDefault="00895C1F" w:rsidP="0039318F">
      <w:pPr>
        <w:spacing w:after="0" w:line="240" w:lineRule="auto"/>
      </w:pPr>
      <w:r>
        <w:separator/>
      </w:r>
    </w:p>
  </w:footnote>
  <w:footnote w:type="continuationSeparator" w:id="0">
    <w:p w:rsidR="00895C1F" w:rsidRDefault="00895C1F" w:rsidP="0039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6186486"/>
      <w:docPartObj>
        <w:docPartGallery w:val="Page Numbers (Top of Page)"/>
        <w:docPartUnique/>
      </w:docPartObj>
    </w:sdtPr>
    <w:sdtEndPr/>
    <w:sdtContent>
      <w:p w:rsidR="00F3596F" w:rsidRDefault="003A42C6">
        <w:pPr>
          <w:pStyle w:val="af4"/>
          <w:jc w:val="center"/>
        </w:pPr>
        <w:r>
          <w:fldChar w:fldCharType="begin"/>
        </w:r>
        <w:r w:rsidR="00F3596F">
          <w:instrText>PAGE   \* MERGEFORMAT</w:instrText>
        </w:r>
        <w:r>
          <w:fldChar w:fldCharType="separate"/>
        </w:r>
        <w:r w:rsidR="003E34D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3596F" w:rsidRDefault="00F3596F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02EC"/>
    <w:multiLevelType w:val="hybridMultilevel"/>
    <w:tmpl w:val="E370BDE6"/>
    <w:lvl w:ilvl="0" w:tplc="C35AF7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FFB1818"/>
    <w:multiLevelType w:val="hybridMultilevel"/>
    <w:tmpl w:val="5E428A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D10E3C"/>
    <w:multiLevelType w:val="hybridMultilevel"/>
    <w:tmpl w:val="6DF4A8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0FD15D9"/>
    <w:multiLevelType w:val="hybridMultilevel"/>
    <w:tmpl w:val="EDFEBEFC"/>
    <w:lvl w:ilvl="0" w:tplc="F19C9268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261F0"/>
    <w:multiLevelType w:val="multilevel"/>
    <w:tmpl w:val="1D3E343A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5">
    <w:nsid w:val="452446AD"/>
    <w:multiLevelType w:val="hybridMultilevel"/>
    <w:tmpl w:val="C5FCC7AC"/>
    <w:lvl w:ilvl="0" w:tplc="EA76628A">
      <w:numFmt w:val="bullet"/>
      <w:lvlText w:val="-"/>
      <w:lvlJc w:val="left"/>
      <w:pPr>
        <w:tabs>
          <w:tab w:val="num" w:pos="1828"/>
        </w:tabs>
        <w:ind w:left="1828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NATURALBORN" w:hAnsi="NATURALBOR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NATURALBORN" w:hAnsi="NATURALBORN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6">
    <w:nsid w:val="4EF014AD"/>
    <w:multiLevelType w:val="multilevel"/>
    <w:tmpl w:val="BD18DF0C"/>
    <w:lvl w:ilvl="0">
      <w:start w:val="1"/>
      <w:numFmt w:val="decimal"/>
      <w:lvlText w:val="Раздел %1."/>
      <w:lvlJc w:val="left"/>
      <w:pPr>
        <w:tabs>
          <w:tab w:val="num" w:pos="567"/>
        </w:tabs>
        <w:ind w:left="0" w:firstLine="0"/>
      </w:pPr>
      <w:rPr>
        <w:rFonts w:cs="Times New Roman"/>
      </w:rPr>
    </w:lvl>
    <w:lvl w:ilvl="1">
      <w:start w:val="1"/>
      <w:numFmt w:val="decimal"/>
      <w:lvlRestart w:val="0"/>
      <w:pStyle w:val="-2"/>
      <w:lvlText w:val="%1.%2."/>
      <w:lvlJc w:val="left"/>
      <w:pPr>
        <w:tabs>
          <w:tab w:val="num" w:pos="927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7">
    <w:nsid w:val="7CAF2872"/>
    <w:multiLevelType w:val="hybridMultilevel"/>
    <w:tmpl w:val="7A5ED560"/>
    <w:lvl w:ilvl="0" w:tplc="631464E0">
      <w:start w:val="1"/>
      <w:numFmt w:val="decimal"/>
      <w:lvlText w:val="2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71"/>
    <w:rsid w:val="00006DA4"/>
    <w:rsid w:val="0001172F"/>
    <w:rsid w:val="0001297E"/>
    <w:rsid w:val="00012C5F"/>
    <w:rsid w:val="00013279"/>
    <w:rsid w:val="000211F4"/>
    <w:rsid w:val="00022D05"/>
    <w:rsid w:val="000330C0"/>
    <w:rsid w:val="00035114"/>
    <w:rsid w:val="00047E05"/>
    <w:rsid w:val="00053FAF"/>
    <w:rsid w:val="00054CD1"/>
    <w:rsid w:val="000550F7"/>
    <w:rsid w:val="00063633"/>
    <w:rsid w:val="000651DB"/>
    <w:rsid w:val="00066C50"/>
    <w:rsid w:val="000758C2"/>
    <w:rsid w:val="00081F3B"/>
    <w:rsid w:val="000964F6"/>
    <w:rsid w:val="000A0C07"/>
    <w:rsid w:val="000A41EB"/>
    <w:rsid w:val="000B620D"/>
    <w:rsid w:val="000C5323"/>
    <w:rsid w:val="000D1B14"/>
    <w:rsid w:val="000D37B0"/>
    <w:rsid w:val="000E497F"/>
    <w:rsid w:val="000F192D"/>
    <w:rsid w:val="000F1A17"/>
    <w:rsid w:val="000F5D3A"/>
    <w:rsid w:val="00106663"/>
    <w:rsid w:val="00110D72"/>
    <w:rsid w:val="00120847"/>
    <w:rsid w:val="00125A04"/>
    <w:rsid w:val="00125C5B"/>
    <w:rsid w:val="001304E5"/>
    <w:rsid w:val="00132C06"/>
    <w:rsid w:val="00142C2A"/>
    <w:rsid w:val="00151E63"/>
    <w:rsid w:val="001608B3"/>
    <w:rsid w:val="00160DC4"/>
    <w:rsid w:val="00166B48"/>
    <w:rsid w:val="00187A68"/>
    <w:rsid w:val="001938BB"/>
    <w:rsid w:val="001944EF"/>
    <w:rsid w:val="001959EE"/>
    <w:rsid w:val="0019786D"/>
    <w:rsid w:val="001A2AE4"/>
    <w:rsid w:val="001A3AA0"/>
    <w:rsid w:val="001A3CEA"/>
    <w:rsid w:val="001A6BF7"/>
    <w:rsid w:val="001B4067"/>
    <w:rsid w:val="001B73C7"/>
    <w:rsid w:val="001B7B43"/>
    <w:rsid w:val="001E57FA"/>
    <w:rsid w:val="001F0F0D"/>
    <w:rsid w:val="0020030D"/>
    <w:rsid w:val="00200CF5"/>
    <w:rsid w:val="00202E55"/>
    <w:rsid w:val="0021223B"/>
    <w:rsid w:val="00217372"/>
    <w:rsid w:val="0021784C"/>
    <w:rsid w:val="00227E1A"/>
    <w:rsid w:val="00230312"/>
    <w:rsid w:val="00232026"/>
    <w:rsid w:val="00232DE5"/>
    <w:rsid w:val="00235F6B"/>
    <w:rsid w:val="00236108"/>
    <w:rsid w:val="00237788"/>
    <w:rsid w:val="00247F60"/>
    <w:rsid w:val="002618D6"/>
    <w:rsid w:val="0026287B"/>
    <w:rsid w:val="0026412C"/>
    <w:rsid w:val="00264B5C"/>
    <w:rsid w:val="00265F81"/>
    <w:rsid w:val="00270135"/>
    <w:rsid w:val="0027239D"/>
    <w:rsid w:val="00280031"/>
    <w:rsid w:val="0028066E"/>
    <w:rsid w:val="00280841"/>
    <w:rsid w:val="002828AA"/>
    <w:rsid w:val="00282C12"/>
    <w:rsid w:val="00291D4B"/>
    <w:rsid w:val="002938E9"/>
    <w:rsid w:val="0029766F"/>
    <w:rsid w:val="002A0C2B"/>
    <w:rsid w:val="002A0EB7"/>
    <w:rsid w:val="002B04AE"/>
    <w:rsid w:val="002B5D4E"/>
    <w:rsid w:val="002C543A"/>
    <w:rsid w:val="002C6D9E"/>
    <w:rsid w:val="002C7AFC"/>
    <w:rsid w:val="002D3316"/>
    <w:rsid w:val="002D35AF"/>
    <w:rsid w:val="002D72FC"/>
    <w:rsid w:val="002D7B78"/>
    <w:rsid w:val="002E2B9D"/>
    <w:rsid w:val="002E3D44"/>
    <w:rsid w:val="002E4280"/>
    <w:rsid w:val="002E6BC3"/>
    <w:rsid w:val="002F1126"/>
    <w:rsid w:val="002F377A"/>
    <w:rsid w:val="002F5193"/>
    <w:rsid w:val="002F615F"/>
    <w:rsid w:val="00300E58"/>
    <w:rsid w:val="0030170E"/>
    <w:rsid w:val="003130AB"/>
    <w:rsid w:val="003275BA"/>
    <w:rsid w:val="00335230"/>
    <w:rsid w:val="00336F03"/>
    <w:rsid w:val="003479F7"/>
    <w:rsid w:val="00356D20"/>
    <w:rsid w:val="003733D5"/>
    <w:rsid w:val="00377E94"/>
    <w:rsid w:val="00384CB2"/>
    <w:rsid w:val="0039318F"/>
    <w:rsid w:val="00396997"/>
    <w:rsid w:val="003A42C6"/>
    <w:rsid w:val="003B1ACD"/>
    <w:rsid w:val="003B4AFE"/>
    <w:rsid w:val="003B74CD"/>
    <w:rsid w:val="003C25DC"/>
    <w:rsid w:val="003C68A6"/>
    <w:rsid w:val="003E115C"/>
    <w:rsid w:val="003E34D8"/>
    <w:rsid w:val="003F4C99"/>
    <w:rsid w:val="00401DCC"/>
    <w:rsid w:val="0040218F"/>
    <w:rsid w:val="00402B5E"/>
    <w:rsid w:val="00404622"/>
    <w:rsid w:val="00404AED"/>
    <w:rsid w:val="0042250A"/>
    <w:rsid w:val="00422CC4"/>
    <w:rsid w:val="004249FD"/>
    <w:rsid w:val="00432771"/>
    <w:rsid w:val="00440937"/>
    <w:rsid w:val="00445498"/>
    <w:rsid w:val="00445564"/>
    <w:rsid w:val="00447FB4"/>
    <w:rsid w:val="00450382"/>
    <w:rsid w:val="00451B72"/>
    <w:rsid w:val="004526CC"/>
    <w:rsid w:val="004559A0"/>
    <w:rsid w:val="00460F38"/>
    <w:rsid w:val="00467BFC"/>
    <w:rsid w:val="004847C3"/>
    <w:rsid w:val="00484E7C"/>
    <w:rsid w:val="00487BFD"/>
    <w:rsid w:val="0049094F"/>
    <w:rsid w:val="00494CB2"/>
    <w:rsid w:val="004A0DBA"/>
    <w:rsid w:val="004A1F37"/>
    <w:rsid w:val="004B212B"/>
    <w:rsid w:val="004D3273"/>
    <w:rsid w:val="004E1E86"/>
    <w:rsid w:val="004E4196"/>
    <w:rsid w:val="004E4747"/>
    <w:rsid w:val="00500BF6"/>
    <w:rsid w:val="00507BC8"/>
    <w:rsid w:val="005252A0"/>
    <w:rsid w:val="00536153"/>
    <w:rsid w:val="005368DC"/>
    <w:rsid w:val="0054009F"/>
    <w:rsid w:val="005453C2"/>
    <w:rsid w:val="0055303A"/>
    <w:rsid w:val="00563D67"/>
    <w:rsid w:val="00564DF2"/>
    <w:rsid w:val="00567BE8"/>
    <w:rsid w:val="00574EC2"/>
    <w:rsid w:val="00581666"/>
    <w:rsid w:val="0059389B"/>
    <w:rsid w:val="0059708F"/>
    <w:rsid w:val="005A249E"/>
    <w:rsid w:val="005A30DA"/>
    <w:rsid w:val="005A3E21"/>
    <w:rsid w:val="005A41C3"/>
    <w:rsid w:val="005A4EE3"/>
    <w:rsid w:val="005A6836"/>
    <w:rsid w:val="005A7F12"/>
    <w:rsid w:val="005C353E"/>
    <w:rsid w:val="005C4307"/>
    <w:rsid w:val="005C6D41"/>
    <w:rsid w:val="005D2E29"/>
    <w:rsid w:val="005E10F5"/>
    <w:rsid w:val="005E485F"/>
    <w:rsid w:val="005E7DCF"/>
    <w:rsid w:val="005F3280"/>
    <w:rsid w:val="005F34C7"/>
    <w:rsid w:val="005F3E64"/>
    <w:rsid w:val="005F7DD0"/>
    <w:rsid w:val="0060069F"/>
    <w:rsid w:val="006011A3"/>
    <w:rsid w:val="00602C6D"/>
    <w:rsid w:val="0061133E"/>
    <w:rsid w:val="006141E4"/>
    <w:rsid w:val="00614727"/>
    <w:rsid w:val="00615D42"/>
    <w:rsid w:val="00616536"/>
    <w:rsid w:val="00620BB2"/>
    <w:rsid w:val="006269FD"/>
    <w:rsid w:val="006311D0"/>
    <w:rsid w:val="006313D9"/>
    <w:rsid w:val="0063334B"/>
    <w:rsid w:val="00640638"/>
    <w:rsid w:val="0064118B"/>
    <w:rsid w:val="006444A8"/>
    <w:rsid w:val="00653B51"/>
    <w:rsid w:val="0065598B"/>
    <w:rsid w:val="00655B30"/>
    <w:rsid w:val="00656FE8"/>
    <w:rsid w:val="00685A05"/>
    <w:rsid w:val="006A2E1E"/>
    <w:rsid w:val="006B5D68"/>
    <w:rsid w:val="006B7211"/>
    <w:rsid w:val="006C19BA"/>
    <w:rsid w:val="006D0D52"/>
    <w:rsid w:val="006D1627"/>
    <w:rsid w:val="006D26B9"/>
    <w:rsid w:val="006D7D6A"/>
    <w:rsid w:val="006F0237"/>
    <w:rsid w:val="006F491A"/>
    <w:rsid w:val="00701D7F"/>
    <w:rsid w:val="007049A4"/>
    <w:rsid w:val="00706CE9"/>
    <w:rsid w:val="007132E4"/>
    <w:rsid w:val="00717047"/>
    <w:rsid w:val="00727590"/>
    <w:rsid w:val="00745E21"/>
    <w:rsid w:val="00752526"/>
    <w:rsid w:val="007530C1"/>
    <w:rsid w:val="00760678"/>
    <w:rsid w:val="00761C52"/>
    <w:rsid w:val="00763122"/>
    <w:rsid w:val="00764052"/>
    <w:rsid w:val="007650F9"/>
    <w:rsid w:val="00772F7C"/>
    <w:rsid w:val="0077657D"/>
    <w:rsid w:val="0078672A"/>
    <w:rsid w:val="00791E6D"/>
    <w:rsid w:val="00793BEF"/>
    <w:rsid w:val="00796FF7"/>
    <w:rsid w:val="00797AAE"/>
    <w:rsid w:val="007A6F93"/>
    <w:rsid w:val="007B0317"/>
    <w:rsid w:val="007B1A52"/>
    <w:rsid w:val="007B6FC0"/>
    <w:rsid w:val="007C6D5F"/>
    <w:rsid w:val="007C77EA"/>
    <w:rsid w:val="007D24BC"/>
    <w:rsid w:val="007D460F"/>
    <w:rsid w:val="007E2883"/>
    <w:rsid w:val="007E7C96"/>
    <w:rsid w:val="007F0D07"/>
    <w:rsid w:val="007F733C"/>
    <w:rsid w:val="0080140E"/>
    <w:rsid w:val="00802652"/>
    <w:rsid w:val="00805CA1"/>
    <w:rsid w:val="0080776C"/>
    <w:rsid w:val="00815BBC"/>
    <w:rsid w:val="00824308"/>
    <w:rsid w:val="00841FFA"/>
    <w:rsid w:val="00845706"/>
    <w:rsid w:val="00860405"/>
    <w:rsid w:val="008611A6"/>
    <w:rsid w:val="00861E8B"/>
    <w:rsid w:val="008634C1"/>
    <w:rsid w:val="00864F45"/>
    <w:rsid w:val="0087428F"/>
    <w:rsid w:val="008753D8"/>
    <w:rsid w:val="00880EBC"/>
    <w:rsid w:val="00893031"/>
    <w:rsid w:val="00895C1F"/>
    <w:rsid w:val="00897F7A"/>
    <w:rsid w:val="008A0247"/>
    <w:rsid w:val="008A7D94"/>
    <w:rsid w:val="008F739F"/>
    <w:rsid w:val="008F7BEE"/>
    <w:rsid w:val="00901138"/>
    <w:rsid w:val="0091327D"/>
    <w:rsid w:val="0091357B"/>
    <w:rsid w:val="00920436"/>
    <w:rsid w:val="00920942"/>
    <w:rsid w:val="00922C0D"/>
    <w:rsid w:val="0093064F"/>
    <w:rsid w:val="00936CBF"/>
    <w:rsid w:val="0094598E"/>
    <w:rsid w:val="00957DA6"/>
    <w:rsid w:val="00964772"/>
    <w:rsid w:val="00976754"/>
    <w:rsid w:val="00980B11"/>
    <w:rsid w:val="0098206B"/>
    <w:rsid w:val="00985548"/>
    <w:rsid w:val="009867A4"/>
    <w:rsid w:val="00986957"/>
    <w:rsid w:val="00993873"/>
    <w:rsid w:val="009A3B8A"/>
    <w:rsid w:val="009A5030"/>
    <w:rsid w:val="009A753B"/>
    <w:rsid w:val="009C3D0F"/>
    <w:rsid w:val="009D4ECF"/>
    <w:rsid w:val="009E4435"/>
    <w:rsid w:val="009E7BF2"/>
    <w:rsid w:val="009F3093"/>
    <w:rsid w:val="009F3F3E"/>
    <w:rsid w:val="009F5F62"/>
    <w:rsid w:val="00A01F33"/>
    <w:rsid w:val="00A11AE8"/>
    <w:rsid w:val="00A11D36"/>
    <w:rsid w:val="00A12227"/>
    <w:rsid w:val="00A16024"/>
    <w:rsid w:val="00A172CB"/>
    <w:rsid w:val="00A501FD"/>
    <w:rsid w:val="00A53234"/>
    <w:rsid w:val="00A64692"/>
    <w:rsid w:val="00A658DE"/>
    <w:rsid w:val="00A67B07"/>
    <w:rsid w:val="00A828A3"/>
    <w:rsid w:val="00A85692"/>
    <w:rsid w:val="00A918B0"/>
    <w:rsid w:val="00A95A4A"/>
    <w:rsid w:val="00AB017F"/>
    <w:rsid w:val="00AC05D1"/>
    <w:rsid w:val="00AC68E5"/>
    <w:rsid w:val="00AE663B"/>
    <w:rsid w:val="00AF08DA"/>
    <w:rsid w:val="00AF734E"/>
    <w:rsid w:val="00AF76BB"/>
    <w:rsid w:val="00B036EB"/>
    <w:rsid w:val="00B0721C"/>
    <w:rsid w:val="00B16156"/>
    <w:rsid w:val="00B16B67"/>
    <w:rsid w:val="00B20191"/>
    <w:rsid w:val="00B26580"/>
    <w:rsid w:val="00B26711"/>
    <w:rsid w:val="00B368F0"/>
    <w:rsid w:val="00B36E5F"/>
    <w:rsid w:val="00B37F7D"/>
    <w:rsid w:val="00B40C3A"/>
    <w:rsid w:val="00B450D2"/>
    <w:rsid w:val="00B52EDA"/>
    <w:rsid w:val="00B6565F"/>
    <w:rsid w:val="00B733A0"/>
    <w:rsid w:val="00B74B7A"/>
    <w:rsid w:val="00B877E9"/>
    <w:rsid w:val="00B939FE"/>
    <w:rsid w:val="00B95095"/>
    <w:rsid w:val="00B962DA"/>
    <w:rsid w:val="00BA2E19"/>
    <w:rsid w:val="00BA3D67"/>
    <w:rsid w:val="00BA5F3A"/>
    <w:rsid w:val="00BB0331"/>
    <w:rsid w:val="00BB0371"/>
    <w:rsid w:val="00BB6AD3"/>
    <w:rsid w:val="00BC14DC"/>
    <w:rsid w:val="00BC1B0C"/>
    <w:rsid w:val="00BC4F7D"/>
    <w:rsid w:val="00BC7529"/>
    <w:rsid w:val="00BD0CB8"/>
    <w:rsid w:val="00BD1FC4"/>
    <w:rsid w:val="00BD62BE"/>
    <w:rsid w:val="00BE4D16"/>
    <w:rsid w:val="00BF4A52"/>
    <w:rsid w:val="00C124CB"/>
    <w:rsid w:val="00C13ECD"/>
    <w:rsid w:val="00C214B3"/>
    <w:rsid w:val="00C25BF8"/>
    <w:rsid w:val="00C273AA"/>
    <w:rsid w:val="00C36D8A"/>
    <w:rsid w:val="00C451C1"/>
    <w:rsid w:val="00C50E5D"/>
    <w:rsid w:val="00C51EB2"/>
    <w:rsid w:val="00C52907"/>
    <w:rsid w:val="00C536A4"/>
    <w:rsid w:val="00C5492F"/>
    <w:rsid w:val="00C57132"/>
    <w:rsid w:val="00C62394"/>
    <w:rsid w:val="00C66B56"/>
    <w:rsid w:val="00C66DB2"/>
    <w:rsid w:val="00C67F57"/>
    <w:rsid w:val="00C73C00"/>
    <w:rsid w:val="00C779E5"/>
    <w:rsid w:val="00C835FA"/>
    <w:rsid w:val="00C87F85"/>
    <w:rsid w:val="00C930EB"/>
    <w:rsid w:val="00CA46B5"/>
    <w:rsid w:val="00CA7D16"/>
    <w:rsid w:val="00CB35F6"/>
    <w:rsid w:val="00CB4A53"/>
    <w:rsid w:val="00CC2B4F"/>
    <w:rsid w:val="00CC5B55"/>
    <w:rsid w:val="00CD1FEA"/>
    <w:rsid w:val="00CD322F"/>
    <w:rsid w:val="00CD4164"/>
    <w:rsid w:val="00CD4652"/>
    <w:rsid w:val="00CE06DC"/>
    <w:rsid w:val="00CF4441"/>
    <w:rsid w:val="00CF664F"/>
    <w:rsid w:val="00CF7E62"/>
    <w:rsid w:val="00D00553"/>
    <w:rsid w:val="00D1281C"/>
    <w:rsid w:val="00D13409"/>
    <w:rsid w:val="00D13B75"/>
    <w:rsid w:val="00D143B2"/>
    <w:rsid w:val="00D228B6"/>
    <w:rsid w:val="00D23C69"/>
    <w:rsid w:val="00D27250"/>
    <w:rsid w:val="00D31A21"/>
    <w:rsid w:val="00D32616"/>
    <w:rsid w:val="00D35BC7"/>
    <w:rsid w:val="00D40134"/>
    <w:rsid w:val="00D442C2"/>
    <w:rsid w:val="00D5078E"/>
    <w:rsid w:val="00D63539"/>
    <w:rsid w:val="00D72C48"/>
    <w:rsid w:val="00D82438"/>
    <w:rsid w:val="00D94C72"/>
    <w:rsid w:val="00DA0584"/>
    <w:rsid w:val="00DA4DF8"/>
    <w:rsid w:val="00DB0EC5"/>
    <w:rsid w:val="00DB7024"/>
    <w:rsid w:val="00DC0F4C"/>
    <w:rsid w:val="00DD6D97"/>
    <w:rsid w:val="00DE382B"/>
    <w:rsid w:val="00DF057A"/>
    <w:rsid w:val="00DF2AEC"/>
    <w:rsid w:val="00E002F3"/>
    <w:rsid w:val="00E04EA7"/>
    <w:rsid w:val="00E20434"/>
    <w:rsid w:val="00E24175"/>
    <w:rsid w:val="00E247E4"/>
    <w:rsid w:val="00E25DB9"/>
    <w:rsid w:val="00E26167"/>
    <w:rsid w:val="00E37124"/>
    <w:rsid w:val="00E43E3B"/>
    <w:rsid w:val="00E51E7D"/>
    <w:rsid w:val="00E52F5F"/>
    <w:rsid w:val="00E57643"/>
    <w:rsid w:val="00E65843"/>
    <w:rsid w:val="00E81504"/>
    <w:rsid w:val="00E82D9E"/>
    <w:rsid w:val="00E82E8B"/>
    <w:rsid w:val="00E84699"/>
    <w:rsid w:val="00E938B4"/>
    <w:rsid w:val="00E9450C"/>
    <w:rsid w:val="00E975B8"/>
    <w:rsid w:val="00EA2221"/>
    <w:rsid w:val="00EA28FB"/>
    <w:rsid w:val="00EB2FE8"/>
    <w:rsid w:val="00EB5E65"/>
    <w:rsid w:val="00EC4595"/>
    <w:rsid w:val="00EC758F"/>
    <w:rsid w:val="00EF132B"/>
    <w:rsid w:val="00EF1BCC"/>
    <w:rsid w:val="00EF5122"/>
    <w:rsid w:val="00F12384"/>
    <w:rsid w:val="00F13B42"/>
    <w:rsid w:val="00F25261"/>
    <w:rsid w:val="00F26189"/>
    <w:rsid w:val="00F31989"/>
    <w:rsid w:val="00F3596F"/>
    <w:rsid w:val="00F4425B"/>
    <w:rsid w:val="00F50409"/>
    <w:rsid w:val="00F6001B"/>
    <w:rsid w:val="00F6388B"/>
    <w:rsid w:val="00F703E2"/>
    <w:rsid w:val="00F82182"/>
    <w:rsid w:val="00F83894"/>
    <w:rsid w:val="00F86517"/>
    <w:rsid w:val="00F928D2"/>
    <w:rsid w:val="00FA086F"/>
    <w:rsid w:val="00FA08C4"/>
    <w:rsid w:val="00FA0D3C"/>
    <w:rsid w:val="00FA1F60"/>
    <w:rsid w:val="00FA742F"/>
    <w:rsid w:val="00FB2505"/>
    <w:rsid w:val="00FC6F0A"/>
    <w:rsid w:val="00FC6FF9"/>
    <w:rsid w:val="00FE172A"/>
    <w:rsid w:val="00FE7087"/>
    <w:rsid w:val="00FF0102"/>
    <w:rsid w:val="00FF1AD7"/>
    <w:rsid w:val="00FF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4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011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B1A5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B1A52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B1A5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/>
      <w:b/>
      <w:color w:val="00800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B1A52"/>
    <w:pPr>
      <w:keepNext/>
      <w:spacing w:after="0" w:line="480" w:lineRule="auto"/>
      <w:ind w:firstLine="142"/>
      <w:outlineLvl w:val="6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3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03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03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03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CC2B4F"/>
    <w:pPr>
      <w:spacing w:after="0" w:line="220" w:lineRule="auto"/>
      <w:jc w:val="both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4">
    <w:name w:val="Основной текст Знак"/>
    <w:basedOn w:val="a0"/>
    <w:link w:val="a3"/>
    <w:rsid w:val="00CC2B4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Title"/>
    <w:basedOn w:val="a"/>
    <w:link w:val="a6"/>
    <w:uiPriority w:val="99"/>
    <w:qFormat/>
    <w:rsid w:val="00CC2B4F"/>
    <w:pPr>
      <w:spacing w:after="0" w:line="240" w:lineRule="auto"/>
      <w:ind w:right="-608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CC2B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CC2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CC2B4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C2B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basedOn w:val="a0"/>
    <w:uiPriority w:val="99"/>
    <w:rsid w:val="0039318F"/>
    <w:rPr>
      <w:rFonts w:cs="Times New Roman"/>
      <w:vertAlign w:val="superscript"/>
    </w:rPr>
  </w:style>
  <w:style w:type="paragraph" w:styleId="a8">
    <w:name w:val="footnote text"/>
    <w:basedOn w:val="a"/>
    <w:link w:val="a9"/>
    <w:uiPriority w:val="99"/>
    <w:rsid w:val="0039318F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39318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b"/>
    <w:uiPriority w:val="99"/>
    <w:rsid w:val="00DF05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DF05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8F7BEE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0D1B14"/>
    <w:pPr>
      <w:ind w:left="720"/>
      <w:contextualSpacing/>
    </w:pPr>
  </w:style>
  <w:style w:type="paragraph" w:styleId="ae">
    <w:name w:val="Body Text Indent"/>
    <w:basedOn w:val="a"/>
    <w:link w:val="af"/>
    <w:uiPriority w:val="99"/>
    <w:unhideWhenUsed/>
    <w:rsid w:val="007B1A5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7B1A52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7B1A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B1A52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7B1A5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B1A5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B1A52"/>
    <w:rPr>
      <w:rFonts w:ascii="Times New Roman" w:eastAsia="Times New Roman" w:hAnsi="Times New Roman" w:cs="Times New Roman"/>
      <w:b/>
      <w:color w:val="008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B1A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5">
    <w:name w:val="заголовок 2"/>
    <w:basedOn w:val="a"/>
    <w:next w:val="a"/>
    <w:rsid w:val="007B1A52"/>
    <w:pPr>
      <w:keepNext/>
      <w:spacing w:before="12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0">
    <w:name w:val="текст примечания"/>
    <w:basedOn w:val="a"/>
    <w:rsid w:val="007B1A5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Nonformat">
    <w:name w:val="ConsNonformat"/>
    <w:rsid w:val="007B1A52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styleId="af1">
    <w:name w:val="List Bullet"/>
    <w:basedOn w:val="a"/>
    <w:autoRedefine/>
    <w:rsid w:val="007B1A52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7B1A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2">
    <w:name w:val="No Spacing"/>
    <w:uiPriority w:val="1"/>
    <w:qFormat/>
    <w:rsid w:val="00A85692"/>
    <w:pPr>
      <w:spacing w:after="0" w:line="240" w:lineRule="auto"/>
    </w:pPr>
    <w:rPr>
      <w:rFonts w:ascii="Calibri" w:eastAsia="Calibri" w:hAnsi="Calibri" w:cs="Times New Roman"/>
    </w:rPr>
  </w:style>
  <w:style w:type="table" w:styleId="af3">
    <w:name w:val="Table Grid"/>
    <w:basedOn w:val="a1"/>
    <w:uiPriority w:val="59"/>
    <w:rsid w:val="0053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875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8753D8"/>
    <w:rPr>
      <w:rFonts w:ascii="Calibri" w:eastAsia="Calibri" w:hAnsi="Calibri" w:cs="Times New Roman"/>
    </w:rPr>
  </w:style>
  <w:style w:type="paragraph" w:styleId="af6">
    <w:name w:val="footer"/>
    <w:basedOn w:val="a"/>
    <w:link w:val="af7"/>
    <w:uiPriority w:val="99"/>
    <w:unhideWhenUsed/>
    <w:rsid w:val="00875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8753D8"/>
    <w:rPr>
      <w:rFonts w:ascii="Calibri" w:eastAsia="Calibri" w:hAnsi="Calibri"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6D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D0D52"/>
    <w:rPr>
      <w:rFonts w:ascii="Tahoma" w:eastAsia="Calibri" w:hAnsi="Tahoma" w:cs="Tahoma"/>
      <w:sz w:val="16"/>
      <w:szCs w:val="16"/>
    </w:rPr>
  </w:style>
  <w:style w:type="character" w:styleId="afa">
    <w:name w:val="annotation reference"/>
    <w:basedOn w:val="a0"/>
    <w:uiPriority w:val="99"/>
    <w:semiHidden/>
    <w:unhideWhenUsed/>
    <w:rsid w:val="006D0D52"/>
    <w:rPr>
      <w:sz w:val="16"/>
      <w:szCs w:val="16"/>
    </w:rPr>
  </w:style>
  <w:style w:type="paragraph" w:styleId="afb">
    <w:name w:val="annotation subject"/>
    <w:basedOn w:val="aa"/>
    <w:next w:val="aa"/>
    <w:link w:val="afc"/>
    <w:uiPriority w:val="99"/>
    <w:semiHidden/>
    <w:unhideWhenUsed/>
    <w:rsid w:val="006D0D52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c">
    <w:name w:val="Тема примечания Знак"/>
    <w:basedOn w:val="ab"/>
    <w:link w:val="afb"/>
    <w:uiPriority w:val="99"/>
    <w:semiHidden/>
    <w:rsid w:val="006D0D52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d">
    <w:name w:val="Revision"/>
    <w:hidden/>
    <w:uiPriority w:val="99"/>
    <w:semiHidden/>
    <w:rsid w:val="00D326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01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-20">
    <w:name w:val="ТС-МДМ Заголовок 2 Знак Знак"/>
    <w:link w:val="-2"/>
    <w:locked/>
    <w:rsid w:val="0090113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-2">
    <w:name w:val="ТС-МДМ Заголовок 2"/>
    <w:basedOn w:val="a"/>
    <w:next w:val="a"/>
    <w:link w:val="-20"/>
    <w:rsid w:val="00901138"/>
    <w:pPr>
      <w:numPr>
        <w:ilvl w:val="1"/>
        <w:numId w:val="7"/>
      </w:numPr>
      <w:spacing w:after="0" w:line="240" w:lineRule="auto"/>
    </w:pPr>
    <w:rPr>
      <w:rFonts w:ascii="Times New Roman" w:eastAsia="Times New Roman" w:hAnsi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4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011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B1A5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B1A52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B1A5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/>
      <w:b/>
      <w:color w:val="00800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B1A52"/>
    <w:pPr>
      <w:keepNext/>
      <w:spacing w:after="0" w:line="480" w:lineRule="auto"/>
      <w:ind w:firstLine="142"/>
      <w:outlineLvl w:val="6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3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03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03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03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CC2B4F"/>
    <w:pPr>
      <w:spacing w:after="0" w:line="220" w:lineRule="auto"/>
      <w:jc w:val="both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4">
    <w:name w:val="Основной текст Знак"/>
    <w:basedOn w:val="a0"/>
    <w:link w:val="a3"/>
    <w:rsid w:val="00CC2B4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Title"/>
    <w:basedOn w:val="a"/>
    <w:link w:val="a6"/>
    <w:uiPriority w:val="99"/>
    <w:qFormat/>
    <w:rsid w:val="00CC2B4F"/>
    <w:pPr>
      <w:spacing w:after="0" w:line="240" w:lineRule="auto"/>
      <w:ind w:right="-608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CC2B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CC2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CC2B4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C2B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basedOn w:val="a0"/>
    <w:uiPriority w:val="99"/>
    <w:rsid w:val="0039318F"/>
    <w:rPr>
      <w:rFonts w:cs="Times New Roman"/>
      <w:vertAlign w:val="superscript"/>
    </w:rPr>
  </w:style>
  <w:style w:type="paragraph" w:styleId="a8">
    <w:name w:val="footnote text"/>
    <w:basedOn w:val="a"/>
    <w:link w:val="a9"/>
    <w:uiPriority w:val="99"/>
    <w:rsid w:val="0039318F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39318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b"/>
    <w:uiPriority w:val="99"/>
    <w:rsid w:val="00DF05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DF05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8F7BEE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0D1B14"/>
    <w:pPr>
      <w:ind w:left="720"/>
      <w:contextualSpacing/>
    </w:pPr>
  </w:style>
  <w:style w:type="paragraph" w:styleId="ae">
    <w:name w:val="Body Text Indent"/>
    <w:basedOn w:val="a"/>
    <w:link w:val="af"/>
    <w:uiPriority w:val="99"/>
    <w:unhideWhenUsed/>
    <w:rsid w:val="007B1A5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7B1A52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7B1A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B1A52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7B1A5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B1A5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B1A52"/>
    <w:rPr>
      <w:rFonts w:ascii="Times New Roman" w:eastAsia="Times New Roman" w:hAnsi="Times New Roman" w:cs="Times New Roman"/>
      <w:b/>
      <w:color w:val="008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B1A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5">
    <w:name w:val="заголовок 2"/>
    <w:basedOn w:val="a"/>
    <w:next w:val="a"/>
    <w:rsid w:val="007B1A52"/>
    <w:pPr>
      <w:keepNext/>
      <w:spacing w:before="12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0">
    <w:name w:val="текст примечания"/>
    <w:basedOn w:val="a"/>
    <w:rsid w:val="007B1A5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Nonformat">
    <w:name w:val="ConsNonformat"/>
    <w:rsid w:val="007B1A52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styleId="af1">
    <w:name w:val="List Bullet"/>
    <w:basedOn w:val="a"/>
    <w:autoRedefine/>
    <w:rsid w:val="007B1A52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7B1A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2">
    <w:name w:val="No Spacing"/>
    <w:uiPriority w:val="1"/>
    <w:qFormat/>
    <w:rsid w:val="00A85692"/>
    <w:pPr>
      <w:spacing w:after="0" w:line="240" w:lineRule="auto"/>
    </w:pPr>
    <w:rPr>
      <w:rFonts w:ascii="Calibri" w:eastAsia="Calibri" w:hAnsi="Calibri" w:cs="Times New Roman"/>
    </w:rPr>
  </w:style>
  <w:style w:type="table" w:styleId="af3">
    <w:name w:val="Table Grid"/>
    <w:basedOn w:val="a1"/>
    <w:uiPriority w:val="59"/>
    <w:rsid w:val="0053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875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8753D8"/>
    <w:rPr>
      <w:rFonts w:ascii="Calibri" w:eastAsia="Calibri" w:hAnsi="Calibri" w:cs="Times New Roman"/>
    </w:rPr>
  </w:style>
  <w:style w:type="paragraph" w:styleId="af6">
    <w:name w:val="footer"/>
    <w:basedOn w:val="a"/>
    <w:link w:val="af7"/>
    <w:uiPriority w:val="99"/>
    <w:unhideWhenUsed/>
    <w:rsid w:val="00875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8753D8"/>
    <w:rPr>
      <w:rFonts w:ascii="Calibri" w:eastAsia="Calibri" w:hAnsi="Calibri"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6D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D0D52"/>
    <w:rPr>
      <w:rFonts w:ascii="Tahoma" w:eastAsia="Calibri" w:hAnsi="Tahoma" w:cs="Tahoma"/>
      <w:sz w:val="16"/>
      <w:szCs w:val="16"/>
    </w:rPr>
  </w:style>
  <w:style w:type="character" w:styleId="afa">
    <w:name w:val="annotation reference"/>
    <w:basedOn w:val="a0"/>
    <w:uiPriority w:val="99"/>
    <w:semiHidden/>
    <w:unhideWhenUsed/>
    <w:rsid w:val="006D0D52"/>
    <w:rPr>
      <w:sz w:val="16"/>
      <w:szCs w:val="16"/>
    </w:rPr>
  </w:style>
  <w:style w:type="paragraph" w:styleId="afb">
    <w:name w:val="annotation subject"/>
    <w:basedOn w:val="aa"/>
    <w:next w:val="aa"/>
    <w:link w:val="afc"/>
    <w:uiPriority w:val="99"/>
    <w:semiHidden/>
    <w:unhideWhenUsed/>
    <w:rsid w:val="006D0D52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c">
    <w:name w:val="Тема примечания Знак"/>
    <w:basedOn w:val="ab"/>
    <w:link w:val="afb"/>
    <w:uiPriority w:val="99"/>
    <w:semiHidden/>
    <w:rsid w:val="006D0D52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d">
    <w:name w:val="Revision"/>
    <w:hidden/>
    <w:uiPriority w:val="99"/>
    <w:semiHidden/>
    <w:rsid w:val="00D326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01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-20">
    <w:name w:val="ТС-МДМ Заголовок 2 Знак Знак"/>
    <w:link w:val="-2"/>
    <w:locked/>
    <w:rsid w:val="0090113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-2">
    <w:name w:val="ТС-МДМ Заголовок 2"/>
    <w:basedOn w:val="a"/>
    <w:next w:val="a"/>
    <w:link w:val="-20"/>
    <w:rsid w:val="00901138"/>
    <w:pPr>
      <w:numPr>
        <w:ilvl w:val="1"/>
        <w:numId w:val="7"/>
      </w:numPr>
      <w:spacing w:after="0" w:line="240" w:lineRule="auto"/>
    </w:pPr>
    <w:rPr>
      <w:rFonts w:ascii="Times New Roman" w:eastAsia="Times New Roman" w:hAnsi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358207CBFF55DE8D6AE98909EB2FE9AB4E211E2D95E5208EB6BCCA0E109393AA10C6BE759FFE72ABC8C4A86CE0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8BBE5-D9E3-417D-9271-4744BE1D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2245</Words>
  <Characters>12799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Станишевская Александра</dc:creator>
  <cp:lastModifiedBy>Силиверстенко Светлана</cp:lastModifiedBy>
  <cp:revision>3</cp:revision>
  <dcterms:created xsi:type="dcterms:W3CDTF">2019-01-25T06:32:00Z</dcterms:created>
  <dcterms:modified xsi:type="dcterms:W3CDTF">2019-01-25T06:37:00Z</dcterms:modified>
</cp:coreProperties>
</file>